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BE2B8B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D47955"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EB42264" wp14:editId="1F982AA0">
            <wp:simplePos x="0" y="0"/>
            <wp:positionH relativeFrom="column">
              <wp:posOffset>4847104</wp:posOffset>
            </wp:positionH>
            <wp:positionV relativeFrom="paragraph">
              <wp:posOffset>-279363</wp:posOffset>
            </wp:positionV>
            <wp:extent cx="1680713" cy="126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elka-ma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1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>1. třída</w:t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</w:p>
    <w:p w:rsidR="00BA6581" w:rsidRDefault="000F3847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29. týden</w:t>
      </w:r>
      <w:r>
        <w:rPr>
          <w:rFonts w:ascii="Cambria" w:eastAsia="Times New Roman" w:hAnsi="Cambria" w:cs="Times New Roman"/>
          <w:b/>
          <w:bCs/>
          <w:szCs w:val="28"/>
        </w:rPr>
        <w:tab/>
        <w:t>(2</w:t>
      </w:r>
      <w:r w:rsidR="007E1F42">
        <w:rPr>
          <w:rFonts w:ascii="Cambria" w:eastAsia="Times New Roman" w:hAnsi="Cambria" w:cs="Times New Roman"/>
          <w:b/>
          <w:bCs/>
          <w:szCs w:val="28"/>
        </w:rPr>
        <w:t>.</w:t>
      </w:r>
      <w:r w:rsidR="00DD3EBE">
        <w:rPr>
          <w:rFonts w:ascii="Cambria" w:eastAsia="Times New Roman" w:hAnsi="Cambria" w:cs="Times New Roman"/>
          <w:b/>
          <w:bCs/>
          <w:szCs w:val="28"/>
        </w:rPr>
        <w:t xml:space="preserve"> </w:t>
      </w:r>
      <w:r>
        <w:rPr>
          <w:rFonts w:ascii="Cambria" w:eastAsia="Times New Roman" w:hAnsi="Cambria" w:cs="Times New Roman"/>
          <w:b/>
          <w:bCs/>
          <w:szCs w:val="28"/>
        </w:rPr>
        <w:t>4. – 6. 4</w:t>
      </w:r>
      <w:r w:rsidR="00A35B00">
        <w:rPr>
          <w:rFonts w:ascii="Cambria" w:eastAsia="Times New Roman" w:hAnsi="Cambria" w:cs="Times New Roman"/>
          <w:b/>
          <w:bCs/>
          <w:szCs w:val="28"/>
        </w:rPr>
        <w:t>.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3505"/>
        <w:gridCol w:w="3157"/>
        <w:gridCol w:w="1449"/>
      </w:tblGrid>
      <w:tr w:rsidR="00BE2B8B" w:rsidTr="00EB1D4C"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157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JAK SE MI DAŘÍ?</w:t>
            </w:r>
          </w:p>
        </w:tc>
        <w:tc>
          <w:tcPr>
            <w:tcW w:w="1449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3453F5">
              <w:rPr>
                <w:b/>
                <w:sz w:val="40"/>
                <w:szCs w:val="28"/>
              </w:rPr>
              <w:sym w:font="Wingdings" w:char="F04A"/>
            </w:r>
            <w:r w:rsidRPr="003453F5">
              <w:rPr>
                <w:b/>
                <w:sz w:val="40"/>
                <w:szCs w:val="28"/>
              </w:rPr>
              <w:sym w:font="Wingdings" w:char="F04B"/>
            </w:r>
            <w:r w:rsidRPr="003453F5">
              <w:rPr>
                <w:b/>
                <w:sz w:val="40"/>
                <w:szCs w:val="28"/>
              </w:rPr>
              <w:sym w:font="Wingdings" w:char="F04C"/>
            </w:r>
          </w:p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</w:t>
            </w:r>
          </w:p>
        </w:tc>
        <w:tc>
          <w:tcPr>
            <w:tcW w:w="2303" w:type="dxa"/>
          </w:tcPr>
          <w:p w:rsidR="005143FA" w:rsidRDefault="000D2496" w:rsidP="00F10549">
            <w:r>
              <w:t xml:space="preserve">Slabikář str. </w:t>
            </w:r>
            <w:r w:rsidR="00B03E94">
              <w:t>71</w:t>
            </w:r>
            <w:r w:rsidR="00A35B00">
              <w:t xml:space="preserve"> – </w:t>
            </w:r>
            <w:r w:rsidR="00B03E94">
              <w:t>74</w:t>
            </w:r>
          </w:p>
          <w:p w:rsidR="00A35B00" w:rsidRDefault="00914F4C" w:rsidP="000D2496">
            <w:r>
              <w:t>-</w:t>
            </w:r>
            <w:r w:rsidR="000D219E">
              <w:t xml:space="preserve"> </w:t>
            </w:r>
            <w:r w:rsidR="000D2496">
              <w:t xml:space="preserve">písmeno </w:t>
            </w:r>
            <w:r w:rsidR="004C57A0">
              <w:t>Ř, ř</w:t>
            </w:r>
            <w:r w:rsidR="00B03E94">
              <w:t>, G, g</w:t>
            </w:r>
          </w:p>
          <w:p w:rsidR="000D2496" w:rsidRDefault="000D2496" w:rsidP="000D2496">
            <w:r>
              <w:t xml:space="preserve">- slova </w:t>
            </w:r>
            <w:r w:rsidR="008E5E04">
              <w:t>s více souhláskami uprostřed a na konci</w:t>
            </w:r>
          </w:p>
          <w:p w:rsidR="000D2496" w:rsidRDefault="00B03E94" w:rsidP="00B03E94">
            <w:r>
              <w:t>Písmenkové pohádky – G, g</w:t>
            </w:r>
          </w:p>
        </w:tc>
        <w:tc>
          <w:tcPr>
            <w:tcW w:w="3157" w:type="dxa"/>
          </w:tcPr>
          <w:p w:rsidR="005143FA" w:rsidRDefault="00E173F0" w:rsidP="00AA542D">
            <w:r>
              <w:t xml:space="preserve">Přečtu slova a jednoduché věty. </w:t>
            </w:r>
          </w:p>
          <w:p w:rsidR="00914F4C" w:rsidRDefault="00D60345" w:rsidP="00DD3EBE">
            <w:r>
              <w:t>Rozumím čtenému tex</w:t>
            </w:r>
            <w:r w:rsidR="00A360A1">
              <w:t>tu, dokážu o přečteném vyprávět a plnit navazující úlohy.</w:t>
            </w:r>
          </w:p>
          <w:p w:rsidR="00337B21" w:rsidRDefault="00337B21" w:rsidP="00DD3EBE"/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PSANÍ</w:t>
            </w:r>
          </w:p>
        </w:tc>
        <w:tc>
          <w:tcPr>
            <w:tcW w:w="2303" w:type="dxa"/>
          </w:tcPr>
          <w:p w:rsidR="00845AF8" w:rsidRDefault="006479DD" w:rsidP="00BE2B8B">
            <w:r>
              <w:t>Písanka 3</w:t>
            </w:r>
            <w:r w:rsidR="005143FA">
              <w:t xml:space="preserve"> str. </w:t>
            </w:r>
            <w:r w:rsidR="00B03E94">
              <w:t>29</w:t>
            </w:r>
            <w:r w:rsidR="00885420">
              <w:t xml:space="preserve"> - </w:t>
            </w:r>
            <w:r w:rsidR="00B03E94">
              <w:t>30</w:t>
            </w:r>
          </w:p>
          <w:p w:rsidR="00BE2B8B" w:rsidRDefault="00BE2B8B" w:rsidP="00BE2B8B">
            <w:r>
              <w:t>- uvolňovací cviky</w:t>
            </w:r>
            <w:r w:rsidR="00BA25C0">
              <w:t xml:space="preserve">, </w:t>
            </w:r>
            <w:r>
              <w:t>rozvoj jemné motoriky</w:t>
            </w:r>
          </w:p>
          <w:p w:rsidR="00BE2B8B" w:rsidRDefault="00BE2B8B" w:rsidP="00BE2B8B">
            <w:r>
              <w:t>- správný úchop</w:t>
            </w:r>
            <w:r w:rsidR="00BA25C0">
              <w:t xml:space="preserve"> tužky</w:t>
            </w:r>
            <w:r w:rsidR="005143FA">
              <w:t>, správný posed</w:t>
            </w:r>
          </w:p>
          <w:p w:rsidR="00337B21" w:rsidRDefault="007E1F42" w:rsidP="00995BE7">
            <w:r>
              <w:t xml:space="preserve">- </w:t>
            </w:r>
            <w:r w:rsidR="008E5E04">
              <w:t xml:space="preserve">písmeno </w:t>
            </w:r>
            <w:r w:rsidR="00B03E94">
              <w:t>Č, ž</w:t>
            </w:r>
          </w:p>
          <w:p w:rsidR="00995BE7" w:rsidRDefault="00995BE7" w:rsidP="008E5E04">
            <w:r>
              <w:t>- opisy a přepisy slov, vět</w:t>
            </w:r>
          </w:p>
        </w:tc>
        <w:tc>
          <w:tcPr>
            <w:tcW w:w="3157" w:type="dxa"/>
          </w:tcPr>
          <w:p w:rsidR="00BE2B8B" w:rsidRDefault="00BE2B8B" w:rsidP="00BE2B8B">
            <w:r>
              <w:t xml:space="preserve">Umím sedět </w:t>
            </w:r>
            <w:r w:rsidR="00E173F0">
              <w:t xml:space="preserve">správně </w:t>
            </w:r>
            <w:r>
              <w:t>u psaní a správně držím tužku.</w:t>
            </w:r>
          </w:p>
          <w:p w:rsidR="00885420" w:rsidRDefault="005143FA" w:rsidP="00914F4C">
            <w:r>
              <w:t xml:space="preserve">Umím napsat </w:t>
            </w:r>
            <w:r w:rsidR="00391CDB">
              <w:t xml:space="preserve"> </w:t>
            </w:r>
            <w:r w:rsidR="00A360A1">
              <w:t>Č</w:t>
            </w:r>
            <w:r w:rsidR="004C57A0">
              <w:t xml:space="preserve">, </w:t>
            </w:r>
            <w:r w:rsidR="00A360A1">
              <w:t>ž</w:t>
            </w:r>
            <w:r w:rsidR="004E3F43">
              <w:t xml:space="preserve"> a</w:t>
            </w:r>
            <w:r w:rsidR="00914F4C">
              <w:t xml:space="preserve"> slova </w:t>
            </w:r>
            <w:r w:rsidR="0076173C">
              <w:t>s</w:t>
            </w:r>
            <w:r w:rsidR="004C57A0">
              <w:t> těmito písmeny</w:t>
            </w:r>
            <w:r w:rsidR="0076173C">
              <w:t>.</w:t>
            </w:r>
          </w:p>
          <w:p w:rsidR="00914F4C" w:rsidRDefault="00914F4C" w:rsidP="00914F4C">
            <w:r>
              <w:t>Umím přepsat tiskací podobu slov do psací.</w:t>
            </w:r>
          </w:p>
          <w:p w:rsidR="00995BE7" w:rsidRDefault="00995BE7" w:rsidP="00914F4C"/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303" w:type="dxa"/>
          </w:tcPr>
          <w:p w:rsidR="00F10549" w:rsidRDefault="00914F4C" w:rsidP="00F10549">
            <w:r>
              <w:t>Matematika</w:t>
            </w:r>
            <w:r w:rsidR="00D60345">
              <w:t xml:space="preserve"> 2</w:t>
            </w:r>
            <w:r>
              <w:t xml:space="preserve"> str. </w:t>
            </w:r>
            <w:r w:rsidR="00B03E94">
              <w:t>43 - 44</w:t>
            </w:r>
          </w:p>
          <w:p w:rsidR="0076173C" w:rsidRDefault="00391CDB" w:rsidP="004C57A0">
            <w:r>
              <w:t xml:space="preserve">- </w:t>
            </w:r>
            <w:r w:rsidR="00B03E94">
              <w:t>počet prvků v souboru 11 – 15</w:t>
            </w:r>
          </w:p>
          <w:p w:rsidR="00B03E94" w:rsidRDefault="00B03E94" w:rsidP="004C57A0">
            <w:r>
              <w:t>- porovnávání prvků souboru 11 - 15</w:t>
            </w:r>
          </w:p>
          <w:p w:rsidR="004C57A0" w:rsidRDefault="004C57A0" w:rsidP="004C57A0"/>
        </w:tc>
        <w:tc>
          <w:tcPr>
            <w:tcW w:w="3157" w:type="dxa"/>
          </w:tcPr>
          <w:p w:rsidR="004C57A0" w:rsidRDefault="00E13517" w:rsidP="0076173C">
            <w:r>
              <w:t xml:space="preserve">Počítám </w:t>
            </w:r>
            <w:r w:rsidR="00B03E94">
              <w:t>do 20.</w:t>
            </w:r>
          </w:p>
          <w:p w:rsidR="00B03E94" w:rsidRDefault="00B03E94" w:rsidP="0076173C">
            <w:r>
              <w:t>Poznám počet prvků v souboru 11 – 15 a vzájemně je porovnám.</w:t>
            </w:r>
          </w:p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303" w:type="dxa"/>
          </w:tcPr>
          <w:p w:rsidR="00914F4C" w:rsidRDefault="00391CDB" w:rsidP="00DD3EBE">
            <w:r>
              <w:t xml:space="preserve">Prvouka str. </w:t>
            </w:r>
            <w:r w:rsidR="00B03E94">
              <w:t>51 - 53</w:t>
            </w:r>
          </w:p>
          <w:p w:rsidR="006D5E35" w:rsidRDefault="00391CDB" w:rsidP="00B03E94">
            <w:r>
              <w:t>-</w:t>
            </w:r>
            <w:r w:rsidR="00B03E94">
              <w:t xml:space="preserve">Jaro – jarní </w:t>
            </w:r>
            <w:r w:rsidR="00E13517">
              <w:t>měsíce, změny v přírodě</w:t>
            </w:r>
            <w:r w:rsidR="00B03E94">
              <w:t xml:space="preserve">, </w:t>
            </w:r>
            <w:r w:rsidR="00E13517">
              <w:t xml:space="preserve">jarní </w:t>
            </w:r>
            <w:r w:rsidR="00B03E94">
              <w:t>počasí</w:t>
            </w:r>
          </w:p>
        </w:tc>
        <w:tc>
          <w:tcPr>
            <w:tcW w:w="3157" w:type="dxa"/>
          </w:tcPr>
          <w:p w:rsidR="006D5E35" w:rsidRDefault="00B03E94" w:rsidP="004C57A0">
            <w:r>
              <w:t>Vyjmenuji</w:t>
            </w:r>
            <w:r w:rsidR="004C57A0">
              <w:t xml:space="preserve"> </w:t>
            </w:r>
            <w:r>
              <w:t>jarní měsíce.</w:t>
            </w:r>
          </w:p>
          <w:p w:rsidR="004C57A0" w:rsidRDefault="00B03E94" w:rsidP="004C57A0">
            <w:r>
              <w:t>Umím popsat rozdíly mezi ročním obdobím jaro a zima.</w:t>
            </w:r>
          </w:p>
          <w:p w:rsidR="00B03E94" w:rsidRDefault="00B03E94" w:rsidP="004C57A0">
            <w:r>
              <w:t>Uvědomuji si, jaké je na jaře počasí, přemýšlím o vhodném oblečení na jaře.</w:t>
            </w:r>
          </w:p>
        </w:tc>
        <w:tc>
          <w:tcPr>
            <w:tcW w:w="1449" w:type="dxa"/>
          </w:tcPr>
          <w:p w:rsidR="00BE2B8B" w:rsidRDefault="00BE2B8B"/>
        </w:tc>
      </w:tr>
      <w:tr w:rsidR="00DB7A72" w:rsidTr="00EB1D4C">
        <w:tc>
          <w:tcPr>
            <w:tcW w:w="2303" w:type="dxa"/>
            <w:vAlign w:val="center"/>
          </w:tcPr>
          <w:p w:rsidR="00DB7A72" w:rsidRDefault="00DB7A72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303" w:type="dxa"/>
          </w:tcPr>
          <w:p w:rsidR="00C55CCB" w:rsidRDefault="00945A5E" w:rsidP="00DD3EBE">
            <w:r>
              <w:t>4. lekce</w:t>
            </w:r>
          </w:p>
          <w:p w:rsidR="00DB7A72" w:rsidRDefault="000F3847" w:rsidP="0056440F">
            <w:r>
              <w:t xml:space="preserve">MY </w:t>
            </w:r>
            <w:r w:rsidR="0056440F">
              <w:t>FAMILY</w:t>
            </w:r>
          </w:p>
          <w:p w:rsidR="000F3847" w:rsidRDefault="000F3847" w:rsidP="0056440F">
            <w:r>
              <w:t>Popis osob: He is... She is... old/young/ugly/beautiful/happy/sad</w:t>
            </w:r>
          </w:p>
        </w:tc>
        <w:tc>
          <w:tcPr>
            <w:tcW w:w="3157" w:type="dxa"/>
          </w:tcPr>
          <w:p w:rsidR="00DB7A72" w:rsidRDefault="000F3847" w:rsidP="00D012A6">
            <w:r w:rsidRPr="000F3847">
              <w:t>Učím se popisovat, jaké má kdo vlastnosti. Rozlišuji protiklady: old x young, ugly x beautiful, happy x sad.</w:t>
            </w:r>
          </w:p>
        </w:tc>
        <w:tc>
          <w:tcPr>
            <w:tcW w:w="1449" w:type="dxa"/>
          </w:tcPr>
          <w:p w:rsidR="00DB7A72" w:rsidRDefault="00DB7A72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033540" w:rsidRDefault="00B03E94" w:rsidP="00033540">
      <w:pPr>
        <w:pStyle w:val="ListParagraph"/>
        <w:numPr>
          <w:ilvl w:val="0"/>
          <w:numId w:val="19"/>
        </w:numPr>
      </w:pPr>
      <w:r>
        <w:t>V </w:t>
      </w:r>
      <w:r w:rsidRPr="00B03E94">
        <w:rPr>
          <w:b/>
        </w:rPr>
        <w:t>pátek 6. 4.</w:t>
      </w:r>
      <w:r>
        <w:t xml:space="preserve"> začínáme s výukou </w:t>
      </w:r>
      <w:r w:rsidRPr="00B03E94">
        <w:rPr>
          <w:b/>
        </w:rPr>
        <w:t>plavání</w:t>
      </w:r>
      <w:r>
        <w:t xml:space="preserve"> v Dobřichovicích – místo a čas setkání: autobusová zastávka </w:t>
      </w:r>
      <w:r w:rsidRPr="00422827">
        <w:rPr>
          <w:b/>
        </w:rPr>
        <w:t>Všenory U Kácovských</w:t>
      </w:r>
      <w:r w:rsidR="00422827">
        <w:rPr>
          <w:b/>
        </w:rPr>
        <w:t xml:space="preserve"> v</w:t>
      </w:r>
      <w:r w:rsidR="00422827" w:rsidRPr="00422827">
        <w:rPr>
          <w:b/>
        </w:rPr>
        <w:t xml:space="preserve"> 7:30</w:t>
      </w:r>
      <w:r w:rsidR="00422827">
        <w:t>; společný odjezd v 7:39; děti z ranní družiny odebírám v 7:10 (společný odchod do šatny a následně v 7:20 odchod na autobusovou zastávku). S sebou – batoh, svačina, sprchový gel/mýdlo, plavky, ručník, doporučeno – koupací čepice (děvčata – dlouhé vlasy), obuv do bazénu. Děti budou rozděleny do 3 skupin – plavou vždy 2 skupiny současně (2x45 min), skupina aktuálně neplavající – společná výuka PRV.</w:t>
      </w:r>
    </w:p>
    <w:p w:rsidR="00EC0D0F" w:rsidRDefault="00EC0D0F" w:rsidP="00033540">
      <w:pPr>
        <w:pStyle w:val="ListParagraph"/>
        <w:numPr>
          <w:ilvl w:val="0"/>
          <w:numId w:val="19"/>
        </w:numPr>
      </w:pPr>
      <w:r>
        <w:t>Během velikonočního víkendu objednány knihy pro Čtenářskou slavnost</w:t>
      </w:r>
      <w:r w:rsidR="004F3844">
        <w:t xml:space="preserve"> (koná se 22. 5. od 17:00 v obecní knihovně)</w:t>
      </w:r>
      <w:bookmarkStart w:id="0" w:name="_GoBack"/>
      <w:bookmarkEnd w:id="0"/>
      <w:r>
        <w:t xml:space="preserve"> – od osmi dětí (resp. jejich rodičů) nejsou k dispozici informace o vhodné knize (budu Vás kontaktovat individuálně s návrhem).</w:t>
      </w:r>
    </w:p>
    <w:sectPr w:rsidR="00EC0D0F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939C4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3"/>
  </w:num>
  <w:num w:numId="12">
    <w:abstractNumId w:val="17"/>
  </w:num>
  <w:num w:numId="13">
    <w:abstractNumId w:val="16"/>
  </w:num>
  <w:num w:numId="14">
    <w:abstractNumId w:val="12"/>
  </w:num>
  <w:num w:numId="15">
    <w:abstractNumId w:val="2"/>
  </w:num>
  <w:num w:numId="16">
    <w:abstractNumId w:val="4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33540"/>
    <w:rsid w:val="000766F7"/>
    <w:rsid w:val="00090323"/>
    <w:rsid w:val="000D219E"/>
    <w:rsid w:val="000D2496"/>
    <w:rsid w:val="000E1CC0"/>
    <w:rsid w:val="000E3DAA"/>
    <w:rsid w:val="000F3847"/>
    <w:rsid w:val="00100397"/>
    <w:rsid w:val="00124659"/>
    <w:rsid w:val="001B12AE"/>
    <w:rsid w:val="00236AA3"/>
    <w:rsid w:val="00245F1D"/>
    <w:rsid w:val="00261110"/>
    <w:rsid w:val="002635E1"/>
    <w:rsid w:val="002C5242"/>
    <w:rsid w:val="002C6BDC"/>
    <w:rsid w:val="002D2658"/>
    <w:rsid w:val="00325890"/>
    <w:rsid w:val="00337B21"/>
    <w:rsid w:val="0034431E"/>
    <w:rsid w:val="003453F5"/>
    <w:rsid w:val="00391CDB"/>
    <w:rsid w:val="00422827"/>
    <w:rsid w:val="00484263"/>
    <w:rsid w:val="004C57A0"/>
    <w:rsid w:val="004D764E"/>
    <w:rsid w:val="004E3F43"/>
    <w:rsid w:val="004F3844"/>
    <w:rsid w:val="005143FA"/>
    <w:rsid w:val="0056440F"/>
    <w:rsid w:val="00584F35"/>
    <w:rsid w:val="006479DD"/>
    <w:rsid w:val="006A15B6"/>
    <w:rsid w:val="006A48F0"/>
    <w:rsid w:val="006D5E35"/>
    <w:rsid w:val="007166DD"/>
    <w:rsid w:val="0072316B"/>
    <w:rsid w:val="007254C1"/>
    <w:rsid w:val="00743CE6"/>
    <w:rsid w:val="00753105"/>
    <w:rsid w:val="0076173C"/>
    <w:rsid w:val="0077540B"/>
    <w:rsid w:val="007A5101"/>
    <w:rsid w:val="007B636A"/>
    <w:rsid w:val="007C20FA"/>
    <w:rsid w:val="007C76E0"/>
    <w:rsid w:val="007E1F42"/>
    <w:rsid w:val="00816594"/>
    <w:rsid w:val="00845AF8"/>
    <w:rsid w:val="0084726F"/>
    <w:rsid w:val="00885420"/>
    <w:rsid w:val="008E5E04"/>
    <w:rsid w:val="00914F4C"/>
    <w:rsid w:val="009262E8"/>
    <w:rsid w:val="00945A5E"/>
    <w:rsid w:val="00971D09"/>
    <w:rsid w:val="00995BE7"/>
    <w:rsid w:val="009F4324"/>
    <w:rsid w:val="00A0691B"/>
    <w:rsid w:val="00A2291C"/>
    <w:rsid w:val="00A346FF"/>
    <w:rsid w:val="00A35B00"/>
    <w:rsid w:val="00A360A1"/>
    <w:rsid w:val="00A9072C"/>
    <w:rsid w:val="00AA542D"/>
    <w:rsid w:val="00AC4C99"/>
    <w:rsid w:val="00AD35DB"/>
    <w:rsid w:val="00B03E94"/>
    <w:rsid w:val="00BA25C0"/>
    <w:rsid w:val="00BA6581"/>
    <w:rsid w:val="00BD1556"/>
    <w:rsid w:val="00BE2B8B"/>
    <w:rsid w:val="00C55CCB"/>
    <w:rsid w:val="00C860F8"/>
    <w:rsid w:val="00CE22E1"/>
    <w:rsid w:val="00D012A6"/>
    <w:rsid w:val="00D47955"/>
    <w:rsid w:val="00D501A9"/>
    <w:rsid w:val="00D56791"/>
    <w:rsid w:val="00D60345"/>
    <w:rsid w:val="00DB25D6"/>
    <w:rsid w:val="00DB7A72"/>
    <w:rsid w:val="00DD3EBE"/>
    <w:rsid w:val="00E11DBF"/>
    <w:rsid w:val="00E13517"/>
    <w:rsid w:val="00E173F0"/>
    <w:rsid w:val="00EA317B"/>
    <w:rsid w:val="00EB1D4C"/>
    <w:rsid w:val="00EC0D0F"/>
    <w:rsid w:val="00F10549"/>
    <w:rsid w:val="00F704A4"/>
    <w:rsid w:val="00F7272C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8198-B554-4166-8BD1-4D5208E3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36</cp:revision>
  <dcterms:created xsi:type="dcterms:W3CDTF">2017-11-19T20:05:00Z</dcterms:created>
  <dcterms:modified xsi:type="dcterms:W3CDTF">2018-04-01T08:18:00Z</dcterms:modified>
</cp:coreProperties>
</file>