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BE2B8B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 w:rsidRPr="00D47955"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EB42264" wp14:editId="1F982AA0">
            <wp:simplePos x="0" y="0"/>
            <wp:positionH relativeFrom="column">
              <wp:posOffset>4847104</wp:posOffset>
            </wp:positionH>
            <wp:positionV relativeFrom="paragraph">
              <wp:posOffset>-279363</wp:posOffset>
            </wp:positionV>
            <wp:extent cx="1680713" cy="1260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elka-ma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71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>1. třída</w:t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</w:p>
    <w:p w:rsidR="00BA6581" w:rsidRDefault="002B3617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3</w:t>
      </w:r>
      <w:r w:rsidR="00F81C7E">
        <w:rPr>
          <w:rFonts w:ascii="Cambria" w:eastAsia="Times New Roman" w:hAnsi="Cambria" w:cs="Times New Roman"/>
          <w:b/>
          <w:bCs/>
          <w:szCs w:val="28"/>
        </w:rPr>
        <w:t>3. týden</w:t>
      </w:r>
      <w:r w:rsidR="00F81C7E">
        <w:rPr>
          <w:rFonts w:ascii="Cambria" w:eastAsia="Times New Roman" w:hAnsi="Cambria" w:cs="Times New Roman"/>
          <w:b/>
          <w:bCs/>
          <w:szCs w:val="28"/>
        </w:rPr>
        <w:tab/>
        <w:t>(30</w:t>
      </w:r>
      <w:r w:rsidR="007E1F42">
        <w:rPr>
          <w:rFonts w:ascii="Cambria" w:eastAsia="Times New Roman" w:hAnsi="Cambria" w:cs="Times New Roman"/>
          <w:b/>
          <w:bCs/>
          <w:szCs w:val="28"/>
        </w:rPr>
        <w:t>.</w:t>
      </w:r>
      <w:r w:rsidR="00DD3EBE">
        <w:rPr>
          <w:rFonts w:ascii="Cambria" w:eastAsia="Times New Roman" w:hAnsi="Cambria" w:cs="Times New Roman"/>
          <w:b/>
          <w:bCs/>
          <w:szCs w:val="28"/>
        </w:rPr>
        <w:t xml:space="preserve"> </w:t>
      </w:r>
      <w:r w:rsidR="00F81C7E">
        <w:rPr>
          <w:rFonts w:ascii="Cambria" w:eastAsia="Times New Roman" w:hAnsi="Cambria" w:cs="Times New Roman"/>
          <w:b/>
          <w:bCs/>
          <w:szCs w:val="28"/>
        </w:rPr>
        <w:t>4. – 4. 5</w:t>
      </w:r>
      <w:r w:rsidR="00A35B00">
        <w:rPr>
          <w:rFonts w:ascii="Cambria" w:eastAsia="Times New Roman" w:hAnsi="Cambria" w:cs="Times New Roman"/>
          <w:b/>
          <w:bCs/>
          <w:szCs w:val="28"/>
        </w:rPr>
        <w:t>. 2018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EB1D4C" w:rsidRDefault="00EB1D4C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3157"/>
        <w:gridCol w:w="1449"/>
      </w:tblGrid>
      <w:tr w:rsidR="00BE2B8B" w:rsidTr="00EB1D4C"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3157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JAK SE MI DAŘÍ?</w:t>
            </w:r>
          </w:p>
        </w:tc>
        <w:tc>
          <w:tcPr>
            <w:tcW w:w="1449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3453F5">
              <w:rPr>
                <w:b/>
                <w:sz w:val="40"/>
                <w:szCs w:val="28"/>
              </w:rPr>
              <w:sym w:font="Wingdings" w:char="F04A"/>
            </w:r>
            <w:r w:rsidRPr="003453F5">
              <w:rPr>
                <w:b/>
                <w:sz w:val="40"/>
                <w:szCs w:val="28"/>
              </w:rPr>
              <w:sym w:font="Wingdings" w:char="F04B"/>
            </w:r>
            <w:r w:rsidRPr="003453F5">
              <w:rPr>
                <w:b/>
                <w:sz w:val="40"/>
                <w:szCs w:val="28"/>
              </w:rPr>
              <w:sym w:font="Wingdings" w:char="F04C"/>
            </w:r>
          </w:p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ČTENÍ</w:t>
            </w:r>
          </w:p>
        </w:tc>
        <w:tc>
          <w:tcPr>
            <w:tcW w:w="2303" w:type="dxa"/>
          </w:tcPr>
          <w:p w:rsidR="005143FA" w:rsidRDefault="000D2496" w:rsidP="00F10549">
            <w:r>
              <w:t xml:space="preserve">Slabikář str. </w:t>
            </w:r>
            <w:r w:rsidR="00F81C7E">
              <w:t>84</w:t>
            </w:r>
            <w:r w:rsidR="00A35B00">
              <w:t xml:space="preserve"> – </w:t>
            </w:r>
            <w:r w:rsidR="00F81C7E">
              <w:t>85</w:t>
            </w:r>
          </w:p>
          <w:p w:rsidR="00A35B00" w:rsidRDefault="00914F4C" w:rsidP="000D2496">
            <w:r>
              <w:t>-</w:t>
            </w:r>
            <w:r w:rsidR="000D219E">
              <w:t xml:space="preserve"> </w:t>
            </w:r>
            <w:r w:rsidR="00A45E08">
              <w:t>písmeno</w:t>
            </w:r>
            <w:r w:rsidR="00CD2687">
              <w:t xml:space="preserve"> Ch, ch</w:t>
            </w:r>
          </w:p>
          <w:p w:rsidR="000D2496" w:rsidRDefault="000D2496" w:rsidP="002B3617">
            <w:r>
              <w:t xml:space="preserve">- slova </w:t>
            </w:r>
            <w:r w:rsidR="008E5E04">
              <w:t>s více souhláskami uprostřed a na konci</w:t>
            </w:r>
          </w:p>
        </w:tc>
        <w:tc>
          <w:tcPr>
            <w:tcW w:w="3157" w:type="dxa"/>
          </w:tcPr>
          <w:p w:rsidR="005143FA" w:rsidRDefault="00E173F0" w:rsidP="00AA542D">
            <w:r>
              <w:t xml:space="preserve">Přečtu slova a jednoduché věty. </w:t>
            </w:r>
          </w:p>
          <w:p w:rsidR="00337B21" w:rsidRDefault="00D60345" w:rsidP="002B3617">
            <w:r>
              <w:t>Rozumím čtenému tex</w:t>
            </w:r>
            <w:r w:rsidR="00A360A1">
              <w:t>tu, dokážu o přečteném vyprávět a plnit navazující úlohy.</w:t>
            </w:r>
          </w:p>
        </w:tc>
        <w:tc>
          <w:tcPr>
            <w:tcW w:w="1449" w:type="dxa"/>
          </w:tcPr>
          <w:p w:rsidR="00BE2B8B" w:rsidRDefault="00BE2B8B"/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PSANÍ</w:t>
            </w:r>
          </w:p>
        </w:tc>
        <w:tc>
          <w:tcPr>
            <w:tcW w:w="2303" w:type="dxa"/>
          </w:tcPr>
          <w:p w:rsidR="00CD2687" w:rsidRDefault="00F81C7E" w:rsidP="00BE2B8B">
            <w:r>
              <w:t>Písanka 4 – str. 2 - 3</w:t>
            </w:r>
          </w:p>
          <w:p w:rsidR="00BE2B8B" w:rsidRDefault="00BE2B8B" w:rsidP="00BE2B8B">
            <w:r>
              <w:t>- uvolňovací cviky</w:t>
            </w:r>
            <w:r w:rsidR="00BA25C0">
              <w:t xml:space="preserve">, </w:t>
            </w:r>
            <w:r>
              <w:t>rozvoj jemné motoriky</w:t>
            </w:r>
          </w:p>
          <w:p w:rsidR="00BE2B8B" w:rsidRDefault="00BE2B8B" w:rsidP="00BE2B8B">
            <w:r>
              <w:t>- správný úchop</w:t>
            </w:r>
            <w:r w:rsidR="00BA25C0">
              <w:t xml:space="preserve"> tužky</w:t>
            </w:r>
            <w:r w:rsidR="005143FA">
              <w:t>, správný posed</w:t>
            </w:r>
          </w:p>
          <w:p w:rsidR="00995BE7" w:rsidRDefault="00995BE7" w:rsidP="00F81C7E">
            <w:r>
              <w:t xml:space="preserve">- </w:t>
            </w:r>
            <w:r w:rsidR="00F81C7E">
              <w:t>písmeno L, ch</w:t>
            </w:r>
          </w:p>
        </w:tc>
        <w:tc>
          <w:tcPr>
            <w:tcW w:w="3157" w:type="dxa"/>
          </w:tcPr>
          <w:p w:rsidR="00BE2B8B" w:rsidRDefault="00BE2B8B" w:rsidP="00BE2B8B">
            <w:r>
              <w:t xml:space="preserve">Umím sedět </w:t>
            </w:r>
            <w:r w:rsidR="00E173F0">
              <w:t xml:space="preserve">správně </w:t>
            </w:r>
            <w:r w:rsidR="002B3617">
              <w:t>u psaní a správně držím pero.</w:t>
            </w:r>
          </w:p>
          <w:p w:rsidR="00914F4C" w:rsidRDefault="00914F4C" w:rsidP="00914F4C">
            <w:r>
              <w:t>Umím přepsat tiskací podobu slov</w:t>
            </w:r>
            <w:r w:rsidR="00A45E08">
              <w:t xml:space="preserve"> a vět</w:t>
            </w:r>
            <w:r>
              <w:t xml:space="preserve"> do psací.</w:t>
            </w:r>
          </w:p>
          <w:p w:rsidR="00995BE7" w:rsidRDefault="00F81C7E" w:rsidP="00A45E08">
            <w:r>
              <w:t>Píši správně L, ch a slova s těmito písmeny.</w:t>
            </w:r>
          </w:p>
        </w:tc>
        <w:tc>
          <w:tcPr>
            <w:tcW w:w="1449" w:type="dxa"/>
          </w:tcPr>
          <w:p w:rsidR="00BE2B8B" w:rsidRDefault="00BE2B8B"/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303" w:type="dxa"/>
          </w:tcPr>
          <w:p w:rsidR="00F10549" w:rsidRDefault="00914F4C" w:rsidP="00F10549">
            <w:r>
              <w:t>Matematika</w:t>
            </w:r>
            <w:r w:rsidR="00D60345">
              <w:t xml:space="preserve"> 2</w:t>
            </w:r>
            <w:r>
              <w:t xml:space="preserve"> str. </w:t>
            </w:r>
            <w:r w:rsidR="00F81C7E">
              <w:t>58 - 59</w:t>
            </w:r>
          </w:p>
          <w:p w:rsidR="00CD2687" w:rsidRDefault="00391CDB" w:rsidP="00F81C7E">
            <w:r>
              <w:t xml:space="preserve">- </w:t>
            </w:r>
            <w:r w:rsidR="00F81C7E">
              <w:t>počet prvků ve skupině 16 – 20</w:t>
            </w:r>
          </w:p>
          <w:p w:rsidR="00F81C7E" w:rsidRDefault="00F81C7E" w:rsidP="00F81C7E">
            <w:r>
              <w:t>- znázornění čísla na číselné ose</w:t>
            </w:r>
          </w:p>
          <w:p w:rsidR="00F81C7E" w:rsidRDefault="00F81C7E" w:rsidP="00F81C7E">
            <w:r>
              <w:t>- porovnávání čísel</w:t>
            </w:r>
          </w:p>
        </w:tc>
        <w:tc>
          <w:tcPr>
            <w:tcW w:w="3157" w:type="dxa"/>
          </w:tcPr>
          <w:p w:rsidR="004C57A0" w:rsidRDefault="00E13517" w:rsidP="0076173C">
            <w:r>
              <w:t xml:space="preserve">Počítám </w:t>
            </w:r>
            <w:r w:rsidR="00B03E94">
              <w:t>do 20.</w:t>
            </w:r>
          </w:p>
          <w:p w:rsidR="002B3617" w:rsidRDefault="00F81C7E" w:rsidP="00A45E08">
            <w:r>
              <w:t>Spočítám prvky souboru 16 – 20.</w:t>
            </w:r>
          </w:p>
          <w:p w:rsidR="00F81C7E" w:rsidRDefault="00F81C7E" w:rsidP="00A45E08">
            <w:r>
              <w:t>Zaznamenám čísla 16 – 20 na číselné ose.</w:t>
            </w:r>
          </w:p>
          <w:p w:rsidR="00F81C7E" w:rsidRDefault="00F81C7E" w:rsidP="00A45E08">
            <w:r>
              <w:t>Porovnám čísla 16 – 20.</w:t>
            </w:r>
          </w:p>
        </w:tc>
        <w:tc>
          <w:tcPr>
            <w:tcW w:w="1449" w:type="dxa"/>
          </w:tcPr>
          <w:p w:rsidR="00BE2B8B" w:rsidRDefault="00BE2B8B"/>
        </w:tc>
      </w:tr>
      <w:tr w:rsidR="00DB7A72" w:rsidTr="00EB1D4C">
        <w:tc>
          <w:tcPr>
            <w:tcW w:w="2303" w:type="dxa"/>
            <w:vAlign w:val="center"/>
          </w:tcPr>
          <w:p w:rsidR="00DB7A72" w:rsidRDefault="00DB7A72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303" w:type="dxa"/>
          </w:tcPr>
          <w:p w:rsidR="00C55CCB" w:rsidRDefault="00BA016B" w:rsidP="00DD3EBE">
            <w:r>
              <w:t>5</w:t>
            </w:r>
            <w:r w:rsidR="00945A5E">
              <w:t>. lekce</w:t>
            </w:r>
          </w:p>
          <w:p w:rsidR="000F3847" w:rsidRDefault="00BA016B" w:rsidP="0056440F">
            <w:r>
              <w:t>OUR PETS</w:t>
            </w:r>
          </w:p>
        </w:tc>
        <w:tc>
          <w:tcPr>
            <w:tcW w:w="3157" w:type="dxa"/>
          </w:tcPr>
          <w:p w:rsidR="00DB7A72" w:rsidRDefault="00B41D26" w:rsidP="00D012A6">
            <w:r w:rsidRPr="00B41D26">
              <w:t>Učím se pojmenovat domácí zvířátka: dog, cat, fish, mouse, horse, bird.</w:t>
            </w:r>
          </w:p>
        </w:tc>
        <w:tc>
          <w:tcPr>
            <w:tcW w:w="1449" w:type="dxa"/>
          </w:tcPr>
          <w:p w:rsidR="00DB7A72" w:rsidRDefault="00DB7A72"/>
        </w:tc>
      </w:tr>
    </w:tbl>
    <w:p w:rsidR="002C5242" w:rsidRDefault="00CE22E1" w:rsidP="002C5242">
      <w:r>
        <w:t>Aktuality</w:t>
      </w:r>
      <w:r w:rsidR="00743CE6">
        <w:t>:</w:t>
      </w:r>
      <w:r>
        <w:t xml:space="preserve"> </w:t>
      </w:r>
    </w:p>
    <w:p w:rsidR="00033540" w:rsidRDefault="00B03E94" w:rsidP="00033540">
      <w:pPr>
        <w:pStyle w:val="ListParagraph"/>
        <w:numPr>
          <w:ilvl w:val="0"/>
          <w:numId w:val="19"/>
        </w:numPr>
      </w:pPr>
      <w:r>
        <w:t>V </w:t>
      </w:r>
      <w:r w:rsidR="00D16D02">
        <w:rPr>
          <w:b/>
        </w:rPr>
        <w:t>pátek</w:t>
      </w:r>
      <w:r w:rsidRPr="00B03E94">
        <w:rPr>
          <w:b/>
        </w:rPr>
        <w:t xml:space="preserve"> 4.</w:t>
      </w:r>
      <w:r w:rsidR="00D16D02">
        <w:rPr>
          <w:b/>
        </w:rPr>
        <w:t xml:space="preserve"> 5. </w:t>
      </w:r>
      <w:r w:rsidR="00BC1544">
        <w:t>pokračujeme</w:t>
      </w:r>
      <w:r>
        <w:t xml:space="preserve"> s výukou </w:t>
      </w:r>
      <w:r w:rsidRPr="00B03E94">
        <w:rPr>
          <w:b/>
        </w:rPr>
        <w:t>plavání</w:t>
      </w:r>
      <w:r>
        <w:t xml:space="preserve"> v Dobřichovicích – místo a čas setkání: autobusová zastávka </w:t>
      </w:r>
      <w:r w:rsidRPr="00422827">
        <w:rPr>
          <w:b/>
        </w:rPr>
        <w:t>Všenory U Kácovských</w:t>
      </w:r>
      <w:r w:rsidR="00422827">
        <w:rPr>
          <w:b/>
        </w:rPr>
        <w:t xml:space="preserve"> v</w:t>
      </w:r>
      <w:r w:rsidR="00422827" w:rsidRPr="00422827">
        <w:rPr>
          <w:b/>
        </w:rPr>
        <w:t xml:space="preserve"> 7:30</w:t>
      </w:r>
      <w:r w:rsidR="00422827">
        <w:t xml:space="preserve">; společný odjezd v 7:39; děti z ranní družiny odebírám v 7:10 (společný odchod do šatny a následně v 7:20 odchod na autobusovou zastávku). S sebou – batoh, svačina, sprchový gel/mýdlo, plavky, ručník, </w:t>
      </w:r>
      <w:r w:rsidR="00BC1544">
        <w:t xml:space="preserve">plavecké brýle; </w:t>
      </w:r>
      <w:r w:rsidR="00422827">
        <w:t xml:space="preserve">doporučeno – koupací čepice (děvčata – dlouhé vlasy), obuv do bazénu. Děti </w:t>
      </w:r>
      <w:r w:rsidR="00BC1544">
        <w:t>jsou již</w:t>
      </w:r>
      <w:r w:rsidR="00422827">
        <w:t xml:space="preserve"> rozděleny do 3 skupin – plavou vždy 2 skupiny současně (2x45 min), skupina aktuálně neplavající – společná výuka </w:t>
      </w:r>
      <w:r w:rsidR="00D16D02">
        <w:t>psaní</w:t>
      </w:r>
      <w:r w:rsidR="001A2F9B">
        <w:t xml:space="preserve"> (</w:t>
      </w:r>
      <w:r w:rsidR="00D16D02">
        <w:t>písmeno ch</w:t>
      </w:r>
      <w:r w:rsidR="001A2F9B">
        <w:t>)</w:t>
      </w:r>
      <w:r w:rsidR="00422827">
        <w:t>.</w:t>
      </w:r>
      <w:r w:rsidR="00BC1544">
        <w:t xml:space="preserve"> Plavání začíná již od 8:05 – takto vzniklá časová rezerva využita pro klidnější návrat.</w:t>
      </w:r>
    </w:p>
    <w:p w:rsidR="00EA208A" w:rsidRDefault="00EA208A" w:rsidP="00033540">
      <w:pPr>
        <w:pStyle w:val="ListParagraph"/>
        <w:numPr>
          <w:ilvl w:val="0"/>
          <w:numId w:val="19"/>
        </w:numPr>
      </w:pPr>
      <w:r>
        <w:t>Prosím, nezapomeňte v tomto týdnu poslat po dětech nebo v příloze e-mailu kopii zdravotní kartičky (ŠvP). Dětem budou předána Potvrzení o bezinfekčnosti (předvyplněné datum) – předávejte, prosím, obratem zpět</w:t>
      </w:r>
      <w:r w:rsidR="00ED16D8">
        <w:t xml:space="preserve"> (nejpozději v den odjezdu </w:t>
      </w:r>
      <w:r w:rsidR="00ED16D8">
        <w:sym w:font="Wingdings" w:char="F04A"/>
      </w:r>
      <w:r w:rsidR="00ED16D8">
        <w:t>). V následujících dnech očekávám instrukce od příslušné agentury ohledně organizačních pokynů – obratem Vám je přepošlu.</w:t>
      </w:r>
      <w:bookmarkStart w:id="0" w:name="_GoBack"/>
      <w:bookmarkEnd w:id="0"/>
    </w:p>
    <w:sectPr w:rsidR="00EA208A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939C4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5"/>
  </w:num>
  <w:num w:numId="5">
    <w:abstractNumId w:val="15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13"/>
  </w:num>
  <w:num w:numId="12">
    <w:abstractNumId w:val="17"/>
  </w:num>
  <w:num w:numId="13">
    <w:abstractNumId w:val="16"/>
  </w:num>
  <w:num w:numId="14">
    <w:abstractNumId w:val="12"/>
  </w:num>
  <w:num w:numId="15">
    <w:abstractNumId w:val="2"/>
  </w:num>
  <w:num w:numId="16">
    <w:abstractNumId w:val="4"/>
  </w:num>
  <w:num w:numId="17">
    <w:abstractNumId w:val="10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33540"/>
    <w:rsid w:val="00035D64"/>
    <w:rsid w:val="000766F7"/>
    <w:rsid w:val="00090323"/>
    <w:rsid w:val="000D219E"/>
    <w:rsid w:val="000D2496"/>
    <w:rsid w:val="000E1CC0"/>
    <w:rsid w:val="000E3DAA"/>
    <w:rsid w:val="000F3847"/>
    <w:rsid w:val="00100397"/>
    <w:rsid w:val="00124659"/>
    <w:rsid w:val="001A2F9B"/>
    <w:rsid w:val="001B12AE"/>
    <w:rsid w:val="00236AA3"/>
    <w:rsid w:val="00245F1D"/>
    <w:rsid w:val="00261110"/>
    <w:rsid w:val="002635E1"/>
    <w:rsid w:val="002B3617"/>
    <w:rsid w:val="002C5242"/>
    <w:rsid w:val="002C6BDC"/>
    <w:rsid w:val="002D2658"/>
    <w:rsid w:val="00325890"/>
    <w:rsid w:val="00337B21"/>
    <w:rsid w:val="0034431E"/>
    <w:rsid w:val="003453F5"/>
    <w:rsid w:val="00391CDB"/>
    <w:rsid w:val="00422827"/>
    <w:rsid w:val="00452AE0"/>
    <w:rsid w:val="00484263"/>
    <w:rsid w:val="004C57A0"/>
    <w:rsid w:val="004D764E"/>
    <w:rsid w:val="004E3F43"/>
    <w:rsid w:val="004F3844"/>
    <w:rsid w:val="005143FA"/>
    <w:rsid w:val="0056440F"/>
    <w:rsid w:val="00584F35"/>
    <w:rsid w:val="00630926"/>
    <w:rsid w:val="006479DD"/>
    <w:rsid w:val="006A15B6"/>
    <w:rsid w:val="006A48F0"/>
    <w:rsid w:val="006D5E35"/>
    <w:rsid w:val="007166DD"/>
    <w:rsid w:val="0072316B"/>
    <w:rsid w:val="007254C1"/>
    <w:rsid w:val="00743CE6"/>
    <w:rsid w:val="00753105"/>
    <w:rsid w:val="0076173C"/>
    <w:rsid w:val="0077540B"/>
    <w:rsid w:val="007A5101"/>
    <w:rsid w:val="007B636A"/>
    <w:rsid w:val="007C20FA"/>
    <w:rsid w:val="007C76E0"/>
    <w:rsid w:val="007E1F42"/>
    <w:rsid w:val="00816594"/>
    <w:rsid w:val="00845AF8"/>
    <w:rsid w:val="0084726F"/>
    <w:rsid w:val="00885420"/>
    <w:rsid w:val="008E5E04"/>
    <w:rsid w:val="00914F4C"/>
    <w:rsid w:val="009262E8"/>
    <w:rsid w:val="00945A5E"/>
    <w:rsid w:val="00971D09"/>
    <w:rsid w:val="00995BE7"/>
    <w:rsid w:val="009F4324"/>
    <w:rsid w:val="00A0691B"/>
    <w:rsid w:val="00A2291C"/>
    <w:rsid w:val="00A346FF"/>
    <w:rsid w:val="00A35B00"/>
    <w:rsid w:val="00A360A1"/>
    <w:rsid w:val="00A45E08"/>
    <w:rsid w:val="00A9072C"/>
    <w:rsid w:val="00A971C0"/>
    <w:rsid w:val="00AA542D"/>
    <w:rsid w:val="00AC4C99"/>
    <w:rsid w:val="00AD35DB"/>
    <w:rsid w:val="00B03E94"/>
    <w:rsid w:val="00B41D26"/>
    <w:rsid w:val="00BA016B"/>
    <w:rsid w:val="00BA25C0"/>
    <w:rsid w:val="00BA6581"/>
    <w:rsid w:val="00BA7F1F"/>
    <w:rsid w:val="00BC1544"/>
    <w:rsid w:val="00BD1556"/>
    <w:rsid w:val="00BE2B8B"/>
    <w:rsid w:val="00C55CCB"/>
    <w:rsid w:val="00C860F8"/>
    <w:rsid w:val="00CD2687"/>
    <w:rsid w:val="00CE22E1"/>
    <w:rsid w:val="00D012A6"/>
    <w:rsid w:val="00D16D02"/>
    <w:rsid w:val="00D47955"/>
    <w:rsid w:val="00D501A9"/>
    <w:rsid w:val="00D56791"/>
    <w:rsid w:val="00D60345"/>
    <w:rsid w:val="00DB25D6"/>
    <w:rsid w:val="00DB7A72"/>
    <w:rsid w:val="00DD3EBE"/>
    <w:rsid w:val="00E11DBF"/>
    <w:rsid w:val="00E13517"/>
    <w:rsid w:val="00E173F0"/>
    <w:rsid w:val="00EA208A"/>
    <w:rsid w:val="00EA317B"/>
    <w:rsid w:val="00EB1D4C"/>
    <w:rsid w:val="00EC0D0F"/>
    <w:rsid w:val="00ED16D8"/>
    <w:rsid w:val="00F10549"/>
    <w:rsid w:val="00F704A4"/>
    <w:rsid w:val="00F7272C"/>
    <w:rsid w:val="00F81C7E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A9B0-F3D6-4960-9AEA-28907873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49</cp:revision>
  <dcterms:created xsi:type="dcterms:W3CDTF">2017-11-19T20:05:00Z</dcterms:created>
  <dcterms:modified xsi:type="dcterms:W3CDTF">2018-04-30T21:17:00Z</dcterms:modified>
</cp:coreProperties>
</file>