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93714B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25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4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>
        <w:rPr>
          <w:rFonts w:ascii="Cambria" w:eastAsia="Times New Roman" w:hAnsi="Cambria" w:cs="Times New Roman"/>
          <w:b/>
          <w:bCs/>
          <w:szCs w:val="28"/>
        </w:rPr>
        <w:t xml:space="preserve"> 3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8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>
        <w:rPr>
          <w:rFonts w:ascii="Cambria" w:eastAsia="Times New Roman" w:hAnsi="Cambria" w:cs="Times New Roman"/>
          <w:b/>
          <w:bCs/>
          <w:szCs w:val="28"/>
        </w:rPr>
        <w:t>3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131147" w:rsidRPr="00440CDE">
              <w:t>y,ý po tvrdých souhláskách</w:t>
            </w:r>
          </w:p>
          <w:p w:rsidR="00BE09C6" w:rsidRPr="00440CDE" w:rsidRDefault="0093714B" w:rsidP="002B3617">
            <w:r>
              <w:t>Uč. str. 53</w:t>
            </w:r>
          </w:p>
          <w:p w:rsidR="00194261" w:rsidRPr="00440CDE" w:rsidRDefault="002306CD" w:rsidP="006E3E4B">
            <w:r w:rsidRPr="00440CDE">
              <w:t xml:space="preserve">PS </w:t>
            </w:r>
            <w:r w:rsidR="002379F8">
              <w:t>str. 39</w:t>
            </w:r>
          </w:p>
        </w:tc>
        <w:tc>
          <w:tcPr>
            <w:tcW w:w="3047" w:type="dxa"/>
          </w:tcPr>
          <w:p w:rsidR="000B6ACA" w:rsidRDefault="00745A4A" w:rsidP="00277B97">
            <w:r>
              <w:t>Pečlivě vyslovuji, opravuji svou nespisovnou nebo nedbalou výslovnost</w:t>
            </w:r>
            <w:r w:rsidR="00325DBC">
              <w:t>.</w:t>
            </w:r>
          </w:p>
          <w:p w:rsidR="00325DBC" w:rsidRPr="00440CDE" w:rsidRDefault="000D15A9" w:rsidP="00745A4A">
            <w:r>
              <w:t xml:space="preserve">Zdůvodňuji a správně píši slova s y/ý po tvrdých souhláskách, </w:t>
            </w:r>
            <w:r w:rsidR="00745A4A">
              <w:t>zdůvodňuji a správně píši ú/ů, vlastní jména osob, zvířat a místní jména zapisuji s velkým písmenem na začátku</w:t>
            </w:r>
            <w:r>
              <w:t>).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A10801" w:rsidP="00865719">
            <w:r w:rsidRPr="00440CDE">
              <w:t>Sčítání a odčítání dvojciferných čísel</w:t>
            </w:r>
            <w:r w:rsidR="00CB1FC7" w:rsidRPr="00440CDE">
              <w:t xml:space="preserve"> s přechodem přes jednotlivé desítky</w:t>
            </w:r>
          </w:p>
          <w:p w:rsidR="002048A5" w:rsidRPr="00440CDE" w:rsidRDefault="00E702A9" w:rsidP="003F4070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3F4070">
              <w:t>17 - 21</w:t>
            </w:r>
          </w:p>
        </w:tc>
        <w:tc>
          <w:tcPr>
            <w:tcW w:w="3047" w:type="dxa"/>
          </w:tcPr>
          <w:p w:rsidR="00194261" w:rsidRPr="00440CDE" w:rsidRDefault="00CB1FC7" w:rsidP="004D4B6B">
            <w:r w:rsidRPr="00440CDE">
              <w:t>Sčítám a odčítám zpaměti do 100 s přechodem přes desítku, zapisuji početní operace,</w:t>
            </w:r>
            <w:r w:rsidR="004D4B6B">
              <w:t xml:space="preserve"> používám komutativnost v řešení dosud známých početních operací,</w:t>
            </w:r>
            <w:r w:rsidRPr="00440CDE">
              <w:t xml:space="preserve"> </w:t>
            </w:r>
            <w:r w:rsidR="004520EC">
              <w:t>využívám tabulku jako nástroj evidence souboru objektů do 100</w:t>
            </w:r>
            <w:r w:rsidR="004D4B6B">
              <w:t>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Pr="00440CDE" w:rsidRDefault="00672F1F" w:rsidP="00FA74ED">
            <w:r>
              <w:t>Výroba potravin, papíru, skla</w:t>
            </w:r>
          </w:p>
          <w:p w:rsidR="00FA74ED" w:rsidRPr="00440CDE" w:rsidRDefault="00786857" w:rsidP="00B76640">
            <w:r w:rsidRPr="00440CDE">
              <w:t xml:space="preserve">PS str. </w:t>
            </w:r>
            <w:r w:rsidR="00672F1F">
              <w:t>41 - 42</w:t>
            </w:r>
          </w:p>
        </w:tc>
        <w:tc>
          <w:tcPr>
            <w:tcW w:w="3047" w:type="dxa"/>
          </w:tcPr>
          <w:p w:rsidR="007C578F" w:rsidRPr="00440CDE" w:rsidRDefault="00052CD6" w:rsidP="00B24F0F">
            <w:r>
              <w:t>Seznamuji se s postupem výroby některých potravin</w:t>
            </w:r>
            <w:r w:rsidR="00672F1F">
              <w:t>, s výrobou papíru</w:t>
            </w:r>
            <w:r w:rsidR="00DE1A89">
              <w:t xml:space="preserve"> a skla</w:t>
            </w:r>
            <w:r w:rsidR="00672F1F">
              <w:t xml:space="preserve">, </w:t>
            </w:r>
            <w:r w:rsidR="00DE1A89">
              <w:t>chápu význam recyklace</w:t>
            </w:r>
            <w:r>
              <w:t>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1C43B1" w:rsidP="001F33D2">
            <w:r w:rsidRPr="001C43B1">
              <w:t>Úvod do 8. lekce: FUN TIME</w:t>
            </w:r>
            <w:r w:rsidR="001F33D2">
              <w:t xml:space="preserve"> - n</w:t>
            </w:r>
            <w:r w:rsidRPr="001C43B1">
              <w:t>ová slovní zásoba - s</w:t>
            </w:r>
            <w:r>
              <w:t>portovní a volnočasové aktivity</w:t>
            </w:r>
            <w:r w:rsidR="001F33D2">
              <w:t>; učebnice str. 64</w:t>
            </w:r>
          </w:p>
        </w:tc>
        <w:tc>
          <w:tcPr>
            <w:tcW w:w="3047" w:type="dxa"/>
          </w:tcPr>
          <w:p w:rsidR="00DB7A72" w:rsidRPr="00440CDE" w:rsidRDefault="001F33D2" w:rsidP="001F33D2">
            <w:r w:rsidRPr="001F33D2">
              <w:t xml:space="preserve">Učím se pojmenovat některé sporty a aktivity, kterými trávím volný čas. 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40CDE" w:rsidRDefault="00CC5DC6" w:rsidP="000C425F">
            <w:r w:rsidRPr="00440CDE">
              <w:t xml:space="preserve">Putování </w:t>
            </w:r>
            <w:r w:rsidR="00690928" w:rsidRPr="00440CDE">
              <w:t xml:space="preserve">údolím </w:t>
            </w:r>
            <w:r w:rsidR="005E6DA8">
              <w:t>Jednoty – vzájemná spolupráce, pomoc</w:t>
            </w:r>
            <w:r w:rsidR="000C425F">
              <w:t xml:space="preserve"> a porozumění</w:t>
            </w:r>
          </w:p>
        </w:tc>
        <w:tc>
          <w:tcPr>
            <w:tcW w:w="3047" w:type="dxa"/>
          </w:tcPr>
          <w:p w:rsidR="00C123D3" w:rsidRPr="00440CDE" w:rsidRDefault="00CC5DC6" w:rsidP="00F853E1">
            <w:r w:rsidRPr="00440CDE">
              <w:t>Dodržuji pravidla dialogu, obhájím svůj n</w:t>
            </w:r>
            <w:r w:rsidR="002C7ED0" w:rsidRPr="00440CDE">
              <w:t xml:space="preserve">ázor, respektuji názor druhých. </w:t>
            </w:r>
            <w:r w:rsidR="00F853E1">
              <w:t xml:space="preserve">Uvědomuji si důležitost mezilidských kontaktů, </w:t>
            </w:r>
            <w:r w:rsidR="005178B8">
              <w:t>spolupráce, vzájemného respektu.</w:t>
            </w:r>
            <w:r w:rsidR="005E6DA8">
              <w:t xml:space="preserve"> 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F37C78" w:rsidRPr="007C5F55" w:rsidRDefault="00CE22E1" w:rsidP="00F37C78">
      <w:pPr>
        <w:rPr>
          <w:sz w:val="24"/>
        </w:rPr>
      </w:pPr>
      <w:r w:rsidRPr="007C5F55"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277B97" w:rsidRPr="00B31133" w:rsidRDefault="00387DA8" w:rsidP="00F37C78">
      <w:pPr>
        <w:pStyle w:val="ListParagraph"/>
        <w:numPr>
          <w:ilvl w:val="0"/>
          <w:numId w:val="23"/>
        </w:numPr>
      </w:pPr>
      <w:r>
        <w:rPr>
          <w:b/>
        </w:rPr>
        <w:t>Čtvrtek</w:t>
      </w:r>
      <w:r w:rsidR="00277B97" w:rsidRPr="00B31133">
        <w:rPr>
          <w:b/>
        </w:rPr>
        <w:t xml:space="preserve"> </w:t>
      </w:r>
      <w:r w:rsidR="005178B8">
        <w:rPr>
          <w:b/>
        </w:rPr>
        <w:t>7</w:t>
      </w:r>
      <w:r w:rsidR="00277B97" w:rsidRPr="00B31133">
        <w:rPr>
          <w:b/>
        </w:rPr>
        <w:t xml:space="preserve">. </w:t>
      </w:r>
      <w:r w:rsidR="005178B8">
        <w:rPr>
          <w:b/>
        </w:rPr>
        <w:t>3</w:t>
      </w:r>
      <w:r w:rsidR="00277B97" w:rsidRPr="00B31133">
        <w:rPr>
          <w:b/>
        </w:rPr>
        <w:t>. 2019</w:t>
      </w:r>
      <w:r w:rsidR="00277B97" w:rsidRPr="00B31133">
        <w:t xml:space="preserve"> – třídní projekt </w:t>
      </w:r>
      <w:r w:rsidR="00277B97" w:rsidRPr="00B31133">
        <w:rPr>
          <w:b/>
        </w:rPr>
        <w:t>Ptačí sněm</w:t>
      </w:r>
      <w:r w:rsidR="00277B97" w:rsidRPr="00B31133">
        <w:t xml:space="preserve">, putování </w:t>
      </w:r>
      <w:r w:rsidR="00277B97" w:rsidRPr="00B31133">
        <w:rPr>
          <w:b/>
        </w:rPr>
        <w:t xml:space="preserve">údolím </w:t>
      </w:r>
      <w:r w:rsidR="005178B8">
        <w:rPr>
          <w:b/>
        </w:rPr>
        <w:t>Jednoty</w:t>
      </w:r>
      <w:r w:rsidR="00277B97" w:rsidRPr="00B31133">
        <w:t xml:space="preserve"> – </w:t>
      </w:r>
      <w:r w:rsidR="005178B8">
        <w:rPr>
          <w:b/>
        </w:rPr>
        <w:t>spolupráce, respekt, pomoc a porozumění</w:t>
      </w:r>
      <w:bookmarkStart w:id="0" w:name="_GoBack"/>
      <w:bookmarkEnd w:id="0"/>
    </w:p>
    <w:sectPr w:rsidR="00277B97" w:rsidRPr="00B31133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52CD6"/>
    <w:rsid w:val="000766F7"/>
    <w:rsid w:val="00090323"/>
    <w:rsid w:val="00093C46"/>
    <w:rsid w:val="00097847"/>
    <w:rsid w:val="000B0F53"/>
    <w:rsid w:val="000B2C1F"/>
    <w:rsid w:val="000B6ACA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52D2D"/>
    <w:rsid w:val="0017693D"/>
    <w:rsid w:val="0019384A"/>
    <w:rsid w:val="00194261"/>
    <w:rsid w:val="001A2F9B"/>
    <w:rsid w:val="001B12AE"/>
    <w:rsid w:val="001C43B1"/>
    <w:rsid w:val="001D326E"/>
    <w:rsid w:val="001D3AF2"/>
    <w:rsid w:val="001D51B7"/>
    <w:rsid w:val="001D5FC3"/>
    <w:rsid w:val="001F33D2"/>
    <w:rsid w:val="002048A5"/>
    <w:rsid w:val="002306CD"/>
    <w:rsid w:val="00236AA3"/>
    <w:rsid w:val="002379F8"/>
    <w:rsid w:val="00245F1D"/>
    <w:rsid w:val="00261110"/>
    <w:rsid w:val="002635E1"/>
    <w:rsid w:val="00277B97"/>
    <w:rsid w:val="002B3617"/>
    <w:rsid w:val="002C5242"/>
    <w:rsid w:val="002C6BDC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7ACB"/>
    <w:rsid w:val="00387DA8"/>
    <w:rsid w:val="00391CDB"/>
    <w:rsid w:val="003A7901"/>
    <w:rsid w:val="003F4070"/>
    <w:rsid w:val="00422827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C4FE1"/>
    <w:rsid w:val="004C57A0"/>
    <w:rsid w:val="004D4B6B"/>
    <w:rsid w:val="004D764E"/>
    <w:rsid w:val="004E3F43"/>
    <w:rsid w:val="004F0816"/>
    <w:rsid w:val="004F3844"/>
    <w:rsid w:val="0050721D"/>
    <w:rsid w:val="00513BBB"/>
    <w:rsid w:val="005143FA"/>
    <w:rsid w:val="005178B8"/>
    <w:rsid w:val="005552CC"/>
    <w:rsid w:val="0056440F"/>
    <w:rsid w:val="005719DD"/>
    <w:rsid w:val="00584F35"/>
    <w:rsid w:val="005954FD"/>
    <w:rsid w:val="005A37B9"/>
    <w:rsid w:val="005C5F5B"/>
    <w:rsid w:val="005E6DA8"/>
    <w:rsid w:val="005F6F51"/>
    <w:rsid w:val="00603513"/>
    <w:rsid w:val="006134DD"/>
    <w:rsid w:val="00613A42"/>
    <w:rsid w:val="00624D8C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3CE6"/>
    <w:rsid w:val="00745A4A"/>
    <w:rsid w:val="00753105"/>
    <w:rsid w:val="0076173C"/>
    <w:rsid w:val="0077540B"/>
    <w:rsid w:val="00775D81"/>
    <w:rsid w:val="00780EA6"/>
    <w:rsid w:val="00786857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71D09"/>
    <w:rsid w:val="00976FFF"/>
    <w:rsid w:val="00995BE7"/>
    <w:rsid w:val="009C2AB0"/>
    <w:rsid w:val="009F4303"/>
    <w:rsid w:val="009F4324"/>
    <w:rsid w:val="00A0691B"/>
    <w:rsid w:val="00A07F28"/>
    <w:rsid w:val="00A10801"/>
    <w:rsid w:val="00A158E5"/>
    <w:rsid w:val="00A2291C"/>
    <w:rsid w:val="00A3317D"/>
    <w:rsid w:val="00A346FF"/>
    <w:rsid w:val="00A35B00"/>
    <w:rsid w:val="00A360A1"/>
    <w:rsid w:val="00A45E08"/>
    <w:rsid w:val="00A649F2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682C"/>
    <w:rsid w:val="00BE09C6"/>
    <w:rsid w:val="00BE2B8B"/>
    <w:rsid w:val="00C123D3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D16D8"/>
    <w:rsid w:val="00F10549"/>
    <w:rsid w:val="00F10F34"/>
    <w:rsid w:val="00F111EC"/>
    <w:rsid w:val="00F37C78"/>
    <w:rsid w:val="00F42094"/>
    <w:rsid w:val="00F704A4"/>
    <w:rsid w:val="00F7272C"/>
    <w:rsid w:val="00F81C7E"/>
    <w:rsid w:val="00F853E1"/>
    <w:rsid w:val="00F86B1C"/>
    <w:rsid w:val="00FA5F5F"/>
    <w:rsid w:val="00FA74ED"/>
    <w:rsid w:val="00FB6E26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B047-CB7D-4749-B1A0-FE6D11A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161</cp:revision>
  <dcterms:created xsi:type="dcterms:W3CDTF">2017-11-19T20:05:00Z</dcterms:created>
  <dcterms:modified xsi:type="dcterms:W3CDTF">2019-03-03T20:22:00Z</dcterms:modified>
</cp:coreProperties>
</file>