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4C4FE1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 w:rsidRPr="00F37C78">
        <w:rPr>
          <w:rFonts w:ascii="Cambria" w:eastAsia="Times New Roman" w:hAnsi="Cambria" w:cs="Times New Roman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605DFB30" wp14:editId="107A3B67">
            <wp:simplePos x="0" y="0"/>
            <wp:positionH relativeFrom="column">
              <wp:posOffset>5869940</wp:posOffset>
            </wp:positionH>
            <wp:positionV relativeFrom="paragraph">
              <wp:posOffset>-318770</wp:posOffset>
            </wp:positionV>
            <wp:extent cx="122364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85" y="21338"/>
                <wp:lineTo x="21185" y="0"/>
                <wp:lineTo x="0" y="0"/>
              </wp:wrapPolygon>
            </wp:wrapTight>
            <wp:docPr id="2" name="Picture 2" descr="C:\Users\ToBi\Documents\Anicka\ZS_Vsenory\Tridni_projekt\2._trida\S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\Documents\Anicka\ZS_Vsenory\Tridni_projekt\2._trida\Sov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C78">
        <w:rPr>
          <w:rFonts w:ascii="Cambria" w:eastAsia="Times New Roman" w:hAnsi="Cambria" w:cs="Times New Roman"/>
          <w:b/>
          <w:bCs/>
          <w:sz w:val="28"/>
          <w:szCs w:val="28"/>
        </w:rPr>
        <w:t>2</w:t>
      </w:r>
      <w:r w:rsidR="00BE2B8B" w:rsidRPr="00F37C78">
        <w:rPr>
          <w:rFonts w:ascii="Cambria" w:eastAsia="Times New Roman" w:hAnsi="Cambria" w:cs="Times New Roman"/>
          <w:b/>
          <w:bCs/>
          <w:sz w:val="28"/>
          <w:szCs w:val="28"/>
        </w:rPr>
        <w:t>. třída</w:t>
      </w:r>
      <w:r w:rsidR="00BE2B8B" w:rsidRPr="00F37C78">
        <w:rPr>
          <w:rFonts w:ascii="Cambria" w:eastAsia="Times New Roman" w:hAnsi="Cambria" w:cs="Times New Roman"/>
          <w:b/>
          <w:bCs/>
          <w:sz w:val="28"/>
          <w:szCs w:val="28"/>
        </w:rPr>
        <w:tab/>
        <w:t xml:space="preserve"> TÝDENNÍ PLÁN</w:t>
      </w:r>
      <w:r w:rsidRPr="00F37C78">
        <w:rPr>
          <w:rFonts w:ascii="Cambria" w:eastAsia="Times New Roman" w:hAnsi="Cambria" w:cs="Times New Roman"/>
          <w:b/>
          <w:bCs/>
          <w:sz w:val="28"/>
          <w:szCs w:val="28"/>
        </w:rPr>
        <w:t xml:space="preserve"> MOUDRÝCH SOVIČEK</w:t>
      </w:r>
    </w:p>
    <w:p w:rsidR="00EB1D4C" w:rsidRDefault="00434A10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26</w:t>
      </w:r>
      <w:r w:rsidR="009F4303">
        <w:rPr>
          <w:rFonts w:ascii="Cambria" w:eastAsia="Times New Roman" w:hAnsi="Cambria" w:cs="Times New Roman"/>
          <w:b/>
          <w:bCs/>
          <w:szCs w:val="28"/>
        </w:rPr>
        <w:t>. týden</w:t>
      </w:r>
      <w:r w:rsidR="009F4303">
        <w:rPr>
          <w:rFonts w:ascii="Cambria" w:eastAsia="Times New Roman" w:hAnsi="Cambria" w:cs="Times New Roman"/>
          <w:b/>
          <w:bCs/>
          <w:szCs w:val="28"/>
        </w:rPr>
        <w:tab/>
        <w:t>(</w:t>
      </w:r>
      <w:r>
        <w:rPr>
          <w:rFonts w:ascii="Cambria" w:eastAsia="Times New Roman" w:hAnsi="Cambria" w:cs="Times New Roman"/>
          <w:b/>
          <w:bCs/>
          <w:szCs w:val="28"/>
        </w:rPr>
        <w:t>11</w:t>
      </w:r>
      <w:r w:rsidR="004906B5">
        <w:rPr>
          <w:rFonts w:ascii="Cambria" w:eastAsia="Times New Roman" w:hAnsi="Cambria" w:cs="Times New Roman"/>
          <w:b/>
          <w:bCs/>
          <w:szCs w:val="28"/>
        </w:rPr>
        <w:t>.</w:t>
      </w:r>
      <w:r w:rsidR="0093714B">
        <w:rPr>
          <w:rFonts w:ascii="Cambria" w:eastAsia="Times New Roman" w:hAnsi="Cambria" w:cs="Times New Roman"/>
          <w:b/>
          <w:bCs/>
          <w:szCs w:val="28"/>
        </w:rPr>
        <w:t xml:space="preserve"> 3</w:t>
      </w:r>
      <w:r w:rsidR="00C66B77">
        <w:rPr>
          <w:rFonts w:ascii="Cambria" w:eastAsia="Times New Roman" w:hAnsi="Cambria" w:cs="Times New Roman"/>
          <w:b/>
          <w:bCs/>
          <w:szCs w:val="28"/>
        </w:rPr>
        <w:t xml:space="preserve">. – </w:t>
      </w:r>
      <w:r>
        <w:rPr>
          <w:rFonts w:ascii="Cambria" w:eastAsia="Times New Roman" w:hAnsi="Cambria" w:cs="Times New Roman"/>
          <w:b/>
          <w:bCs/>
          <w:szCs w:val="28"/>
        </w:rPr>
        <w:t>15</w:t>
      </w:r>
      <w:r w:rsidR="003170C3">
        <w:rPr>
          <w:rFonts w:ascii="Cambria" w:eastAsia="Times New Roman" w:hAnsi="Cambria" w:cs="Times New Roman"/>
          <w:b/>
          <w:bCs/>
          <w:szCs w:val="28"/>
        </w:rPr>
        <w:t xml:space="preserve">. </w:t>
      </w:r>
      <w:r w:rsidR="0093714B">
        <w:rPr>
          <w:rFonts w:ascii="Cambria" w:eastAsia="Times New Roman" w:hAnsi="Cambria" w:cs="Times New Roman"/>
          <w:b/>
          <w:bCs/>
          <w:szCs w:val="28"/>
        </w:rPr>
        <w:t>3</w:t>
      </w:r>
      <w:r w:rsidR="003170C3">
        <w:rPr>
          <w:rFonts w:ascii="Cambria" w:eastAsia="Times New Roman" w:hAnsi="Cambria" w:cs="Times New Roman"/>
          <w:b/>
          <w:bCs/>
          <w:szCs w:val="28"/>
        </w:rPr>
        <w:t>.</w:t>
      </w:r>
      <w:r w:rsidR="009F4303">
        <w:rPr>
          <w:rFonts w:ascii="Cambria" w:eastAsia="Times New Roman" w:hAnsi="Cambria" w:cs="Times New Roman"/>
          <w:b/>
          <w:bCs/>
          <w:szCs w:val="28"/>
        </w:rPr>
        <w:t xml:space="preserve"> 2019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440CDE" w:rsidRDefault="00440CDE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6"/>
        <w:gridCol w:w="3047"/>
        <w:gridCol w:w="1414"/>
      </w:tblGrid>
      <w:tr w:rsidR="00C66B77" w:rsidTr="00C66B77">
        <w:tc>
          <w:tcPr>
            <w:tcW w:w="2253" w:type="dxa"/>
            <w:vAlign w:val="center"/>
          </w:tcPr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PŘEDMĚT</w:t>
            </w:r>
          </w:p>
        </w:tc>
        <w:tc>
          <w:tcPr>
            <w:tcW w:w="2256" w:type="dxa"/>
            <w:vAlign w:val="center"/>
          </w:tcPr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CO SE BUDEME UČIT?</w:t>
            </w:r>
          </w:p>
        </w:tc>
        <w:tc>
          <w:tcPr>
            <w:tcW w:w="3047" w:type="dxa"/>
            <w:vAlign w:val="center"/>
          </w:tcPr>
          <w:p w:rsidR="00BE2B8B" w:rsidRPr="002C7ED0" w:rsidRDefault="004C4FE1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CO UŽ UMÍM</w:t>
            </w:r>
            <w:r w:rsidR="00BE2B8B" w:rsidRPr="002C7ED0">
              <w:rPr>
                <w:b/>
                <w:szCs w:val="28"/>
              </w:rPr>
              <w:t>?</w:t>
            </w:r>
          </w:p>
        </w:tc>
        <w:tc>
          <w:tcPr>
            <w:tcW w:w="1414" w:type="dxa"/>
            <w:vAlign w:val="center"/>
          </w:tcPr>
          <w:p w:rsidR="004C4FE1" w:rsidRPr="00F37C78" w:rsidRDefault="004C4FE1" w:rsidP="00BE2B8B">
            <w:pPr>
              <w:jc w:val="center"/>
              <w:rPr>
                <w:b/>
                <w:sz w:val="20"/>
                <w:szCs w:val="28"/>
              </w:rPr>
            </w:pPr>
            <w:r w:rsidRPr="00F37C78">
              <w:rPr>
                <w:b/>
                <w:sz w:val="20"/>
                <w:szCs w:val="28"/>
              </w:rPr>
              <w:t>JAK SE MI PRÁCE DAŘÍ?</w:t>
            </w:r>
          </w:p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F37C78">
              <w:rPr>
                <w:b/>
                <w:sz w:val="20"/>
                <w:szCs w:val="28"/>
              </w:rPr>
              <w:sym w:font="Wingdings" w:char="F04A"/>
            </w:r>
            <w:r w:rsidRPr="00F37C78">
              <w:rPr>
                <w:b/>
                <w:sz w:val="20"/>
                <w:szCs w:val="28"/>
              </w:rPr>
              <w:sym w:font="Wingdings" w:char="F04B"/>
            </w:r>
            <w:r w:rsidRPr="00F37C78">
              <w:rPr>
                <w:b/>
                <w:sz w:val="20"/>
                <w:szCs w:val="28"/>
              </w:rPr>
              <w:sym w:font="Wingdings" w:char="F04C"/>
            </w:r>
          </w:p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 w:rsidRPr="002C7ED0">
              <w:rPr>
                <w:b/>
                <w:sz w:val="24"/>
              </w:rPr>
              <w:t>Komunikační, slohová a jazyková výchova</w:t>
            </w:r>
          </w:p>
        </w:tc>
        <w:tc>
          <w:tcPr>
            <w:tcW w:w="2256" w:type="dxa"/>
          </w:tcPr>
          <w:p w:rsidR="00DF26EF" w:rsidRPr="00440CDE" w:rsidRDefault="002379F8" w:rsidP="002B3617">
            <w:r>
              <w:t xml:space="preserve">Psaní </w:t>
            </w:r>
            <w:r w:rsidR="00A15A4E">
              <w:t>i,í po měkkých</w:t>
            </w:r>
            <w:r w:rsidR="00131147" w:rsidRPr="00440CDE">
              <w:t xml:space="preserve"> souhláskách</w:t>
            </w:r>
          </w:p>
          <w:p w:rsidR="00BE09C6" w:rsidRPr="00440CDE" w:rsidRDefault="00A15A4E" w:rsidP="002B3617">
            <w:r>
              <w:t>Uč. str. 54</w:t>
            </w:r>
          </w:p>
          <w:p w:rsidR="00194261" w:rsidRPr="00440CDE" w:rsidRDefault="002306CD" w:rsidP="006E3E4B">
            <w:r w:rsidRPr="00440CDE">
              <w:t xml:space="preserve">PS </w:t>
            </w:r>
            <w:r w:rsidR="00A15A4E">
              <w:t>str. 40</w:t>
            </w:r>
          </w:p>
        </w:tc>
        <w:tc>
          <w:tcPr>
            <w:tcW w:w="3047" w:type="dxa"/>
          </w:tcPr>
          <w:p w:rsidR="000B6ACA" w:rsidRDefault="00EC690B" w:rsidP="00277B97">
            <w:r>
              <w:t>Vyprávím děj a jednoduchý příběh podle obrázkové osnovy, převyprávím přečtené nebo viděné příběhy</w:t>
            </w:r>
            <w:r w:rsidR="00325DBC">
              <w:t>.</w:t>
            </w:r>
          </w:p>
          <w:p w:rsidR="00EC690B" w:rsidRDefault="00EC690B" w:rsidP="00277B97">
            <w:r>
              <w:t>V textu vyhledávám a prakticky užívám slova určující okolnosti děje a vlastnosti jmen.</w:t>
            </w:r>
          </w:p>
          <w:p w:rsidR="00325DBC" w:rsidRPr="00440CDE" w:rsidRDefault="000D15A9" w:rsidP="007419DD">
            <w:r>
              <w:t>Zdůvodňuji a správně píši slova s</w:t>
            </w:r>
            <w:r w:rsidR="007419DD">
              <w:t> i/í po měkkých</w:t>
            </w:r>
            <w:r>
              <w:t xml:space="preserve"> souhláskách.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</w:tcPr>
          <w:p w:rsidR="00194261" w:rsidRPr="00440CDE" w:rsidRDefault="00A10801" w:rsidP="00865719">
            <w:r w:rsidRPr="00440CDE">
              <w:t>Sčítání a odčítání dvojciferných čísel</w:t>
            </w:r>
            <w:r w:rsidR="00CB1FC7" w:rsidRPr="00440CDE">
              <w:t xml:space="preserve"> s přechodem přes jednotlivé desítky</w:t>
            </w:r>
            <w:r w:rsidR="00784976">
              <w:t>, den, měsíc, rok – orientace v čase</w:t>
            </w:r>
          </w:p>
          <w:p w:rsidR="002048A5" w:rsidRPr="00440CDE" w:rsidRDefault="00E702A9" w:rsidP="003F4070">
            <w:r w:rsidRPr="00440CDE">
              <w:t>PS</w:t>
            </w:r>
            <w:r w:rsidR="00EC2083" w:rsidRPr="00440CDE">
              <w:t xml:space="preserve"> 2. díl,</w:t>
            </w:r>
            <w:r w:rsidRPr="00440CDE">
              <w:t xml:space="preserve"> str.</w:t>
            </w:r>
            <w:r w:rsidR="009F4303" w:rsidRPr="00440CDE">
              <w:t xml:space="preserve"> </w:t>
            </w:r>
            <w:r w:rsidR="00784976">
              <w:t>22 - 26</w:t>
            </w:r>
          </w:p>
        </w:tc>
        <w:tc>
          <w:tcPr>
            <w:tcW w:w="3047" w:type="dxa"/>
          </w:tcPr>
          <w:p w:rsidR="00194261" w:rsidRPr="00440CDE" w:rsidRDefault="00134733" w:rsidP="004D4B6B">
            <w:r>
              <w:t>Používám čísla 0-100 k vyjádření počtu a pořadí, počítám předměty, modeluji soubory s počtem prvků do 100. Využívám tabulku jako nástroj evidence souboru objektů do 100.</w:t>
            </w:r>
          </w:p>
        </w:tc>
        <w:tc>
          <w:tcPr>
            <w:tcW w:w="1414" w:type="dxa"/>
          </w:tcPr>
          <w:p w:rsidR="00BE2B8B" w:rsidRDefault="00BE2B8B"/>
        </w:tc>
      </w:tr>
      <w:tr w:rsidR="00AA6F0A" w:rsidTr="00C66B77">
        <w:tc>
          <w:tcPr>
            <w:tcW w:w="2253" w:type="dxa"/>
            <w:vAlign w:val="center"/>
          </w:tcPr>
          <w:p w:rsidR="00AA6F0A" w:rsidRDefault="00AA6F0A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256" w:type="dxa"/>
          </w:tcPr>
          <w:p w:rsidR="007C578F" w:rsidRPr="00440CDE" w:rsidRDefault="00672F1F" w:rsidP="00FA74ED">
            <w:r>
              <w:t>Výroba papíru, skla</w:t>
            </w:r>
            <w:r w:rsidR="00134733">
              <w:t>, třídění odpadu</w:t>
            </w:r>
          </w:p>
          <w:p w:rsidR="00FA74ED" w:rsidRPr="00440CDE" w:rsidRDefault="00786857" w:rsidP="00B76640">
            <w:r w:rsidRPr="00440CDE">
              <w:t xml:space="preserve">PS str. </w:t>
            </w:r>
            <w:r w:rsidR="00855C78">
              <w:t>42 - 43</w:t>
            </w:r>
          </w:p>
        </w:tc>
        <w:tc>
          <w:tcPr>
            <w:tcW w:w="3047" w:type="dxa"/>
          </w:tcPr>
          <w:p w:rsidR="007C578F" w:rsidRPr="00440CDE" w:rsidRDefault="00052CD6" w:rsidP="00855C78">
            <w:r>
              <w:t xml:space="preserve">Seznamuji se s postupem výroby </w:t>
            </w:r>
            <w:r w:rsidR="00672F1F">
              <w:t>papíru</w:t>
            </w:r>
            <w:r w:rsidR="00DE1A89">
              <w:t xml:space="preserve"> a skla</w:t>
            </w:r>
            <w:r w:rsidR="00672F1F">
              <w:t xml:space="preserve">, </w:t>
            </w:r>
            <w:r w:rsidR="00DE1A89">
              <w:t>chápu význam recyklace</w:t>
            </w:r>
            <w:r w:rsidR="00855C78">
              <w:t>, třídím odpady, chovám se zodpovědně k životnímu prostředí.</w:t>
            </w:r>
          </w:p>
        </w:tc>
        <w:tc>
          <w:tcPr>
            <w:tcW w:w="1414" w:type="dxa"/>
          </w:tcPr>
          <w:p w:rsidR="00AA6F0A" w:rsidRDefault="00AA6F0A"/>
        </w:tc>
      </w:tr>
      <w:tr w:rsidR="00C66B77" w:rsidTr="00C66B77">
        <w:tc>
          <w:tcPr>
            <w:tcW w:w="2253" w:type="dxa"/>
            <w:vAlign w:val="center"/>
          </w:tcPr>
          <w:p w:rsidR="00DB7A72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256" w:type="dxa"/>
          </w:tcPr>
          <w:p w:rsidR="00690928" w:rsidRPr="00440CDE" w:rsidRDefault="000B6AE8" w:rsidP="000B6AE8">
            <w:r w:rsidRPr="000B6AE8">
              <w:t>8. lekce: FUN TIME - sport a volný čas</w:t>
            </w:r>
            <w:r>
              <w:t>;</w:t>
            </w:r>
            <w:r w:rsidRPr="000B6AE8">
              <w:t xml:space="preserve"> I can / I can´t (umím / neumím)</w:t>
            </w:r>
          </w:p>
        </w:tc>
        <w:tc>
          <w:tcPr>
            <w:tcW w:w="3047" w:type="dxa"/>
          </w:tcPr>
          <w:p w:rsidR="00DB7A72" w:rsidRPr="00440CDE" w:rsidRDefault="00BD2CFE" w:rsidP="001F33D2">
            <w:r w:rsidRPr="00BD2CFE">
              <w:t>Umím pojmenovat některé sporty a aktivity, kterými trávím volný čas. Učím se vyjádřit, co umím a neumím.</w:t>
            </w:r>
            <w:bookmarkStart w:id="0" w:name="_GoBack"/>
            <w:bookmarkEnd w:id="0"/>
          </w:p>
        </w:tc>
        <w:tc>
          <w:tcPr>
            <w:tcW w:w="1414" w:type="dxa"/>
          </w:tcPr>
          <w:p w:rsidR="00DB7A72" w:rsidRDefault="00DB7A72"/>
        </w:tc>
      </w:tr>
      <w:tr w:rsidR="00C66B77" w:rsidTr="00C66B77">
        <w:tc>
          <w:tcPr>
            <w:tcW w:w="2253" w:type="dxa"/>
            <w:vAlign w:val="center"/>
          </w:tcPr>
          <w:p w:rsidR="003170C3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Třídní projekt Ptačí sněm</w:t>
            </w:r>
          </w:p>
        </w:tc>
        <w:tc>
          <w:tcPr>
            <w:tcW w:w="2256" w:type="dxa"/>
          </w:tcPr>
          <w:p w:rsidR="00690928" w:rsidRPr="00440CDE" w:rsidRDefault="00CC5DC6" w:rsidP="000C425F">
            <w:r w:rsidRPr="00440CDE">
              <w:t xml:space="preserve">Putování </w:t>
            </w:r>
            <w:r w:rsidR="00690928" w:rsidRPr="00440CDE">
              <w:t xml:space="preserve">údolím </w:t>
            </w:r>
            <w:r w:rsidR="005E6DA8">
              <w:t>Jednoty – vzájemná spolupráce, pomoc</w:t>
            </w:r>
            <w:r w:rsidR="000C425F">
              <w:t xml:space="preserve"> a porozumění</w:t>
            </w:r>
          </w:p>
        </w:tc>
        <w:tc>
          <w:tcPr>
            <w:tcW w:w="3047" w:type="dxa"/>
          </w:tcPr>
          <w:p w:rsidR="00C123D3" w:rsidRPr="00440CDE" w:rsidRDefault="00CC5DC6" w:rsidP="00F853E1">
            <w:r w:rsidRPr="00440CDE">
              <w:t>Dodržuji pravidla dialogu, obhájím svůj n</w:t>
            </w:r>
            <w:r w:rsidR="002C7ED0" w:rsidRPr="00440CDE">
              <w:t xml:space="preserve">ázor, respektuji názor druhých. </w:t>
            </w:r>
            <w:r w:rsidR="00F853E1">
              <w:t xml:space="preserve">Uvědomuji si důležitost mezilidských kontaktů, </w:t>
            </w:r>
            <w:r w:rsidR="005178B8">
              <w:t>spolupráce, vzájemného respektu.</w:t>
            </w:r>
            <w:r w:rsidR="005E6DA8">
              <w:t xml:space="preserve"> </w:t>
            </w:r>
          </w:p>
        </w:tc>
        <w:tc>
          <w:tcPr>
            <w:tcW w:w="1414" w:type="dxa"/>
          </w:tcPr>
          <w:p w:rsidR="003170C3" w:rsidRDefault="003170C3"/>
        </w:tc>
      </w:tr>
    </w:tbl>
    <w:p w:rsidR="00F37C78" w:rsidRPr="007C5F55" w:rsidRDefault="00CE22E1" w:rsidP="00F37C78">
      <w:pPr>
        <w:rPr>
          <w:sz w:val="24"/>
        </w:rPr>
      </w:pPr>
      <w:r w:rsidRPr="007C5F55">
        <w:t>Aktuality</w:t>
      </w:r>
      <w:r w:rsidR="00743CE6" w:rsidRPr="007C5F55">
        <w:rPr>
          <w:sz w:val="24"/>
        </w:rPr>
        <w:t>:</w:t>
      </w:r>
      <w:r w:rsidRPr="007C5F55">
        <w:rPr>
          <w:sz w:val="24"/>
        </w:rPr>
        <w:t xml:space="preserve"> </w:t>
      </w:r>
    </w:p>
    <w:p w:rsidR="00277B97" w:rsidRPr="00F404C2" w:rsidRDefault="00F404C2" w:rsidP="00F37C78">
      <w:pPr>
        <w:pStyle w:val="ListParagraph"/>
        <w:numPr>
          <w:ilvl w:val="0"/>
          <w:numId w:val="23"/>
        </w:numPr>
      </w:pPr>
      <w:r>
        <w:rPr>
          <w:b/>
        </w:rPr>
        <w:t>Pondělí 11</w:t>
      </w:r>
      <w:r w:rsidR="00277B97" w:rsidRPr="00B31133">
        <w:rPr>
          <w:b/>
        </w:rPr>
        <w:t xml:space="preserve">. </w:t>
      </w:r>
      <w:r w:rsidR="005178B8">
        <w:rPr>
          <w:b/>
        </w:rPr>
        <w:t>3</w:t>
      </w:r>
      <w:r w:rsidR="00277B97" w:rsidRPr="00B31133">
        <w:rPr>
          <w:b/>
        </w:rPr>
        <w:t>. 2019</w:t>
      </w:r>
      <w:r w:rsidR="00277B97" w:rsidRPr="00B31133">
        <w:t xml:space="preserve"> – třídní projekt </w:t>
      </w:r>
      <w:r w:rsidR="00277B97" w:rsidRPr="00B31133">
        <w:rPr>
          <w:b/>
        </w:rPr>
        <w:t>Ptačí sněm</w:t>
      </w:r>
      <w:r w:rsidR="00277B97" w:rsidRPr="00B31133">
        <w:t xml:space="preserve">, putování </w:t>
      </w:r>
      <w:r w:rsidR="00277B97" w:rsidRPr="00B31133">
        <w:rPr>
          <w:b/>
        </w:rPr>
        <w:t xml:space="preserve">údolím </w:t>
      </w:r>
      <w:r w:rsidR="005178B8">
        <w:rPr>
          <w:b/>
        </w:rPr>
        <w:t>Jednoty</w:t>
      </w:r>
      <w:r w:rsidR="00277B97" w:rsidRPr="00B31133">
        <w:t xml:space="preserve"> – </w:t>
      </w:r>
      <w:r w:rsidR="005178B8">
        <w:rPr>
          <w:b/>
        </w:rPr>
        <w:t>spolupráce, respekt, pomoc a porozumění</w:t>
      </w:r>
    </w:p>
    <w:p w:rsidR="00F404C2" w:rsidRPr="00B31133" w:rsidRDefault="00F404C2" w:rsidP="00F37C78">
      <w:pPr>
        <w:pStyle w:val="ListParagraph"/>
        <w:numPr>
          <w:ilvl w:val="0"/>
          <w:numId w:val="23"/>
        </w:numPr>
      </w:pPr>
      <w:r>
        <w:rPr>
          <w:b/>
        </w:rPr>
        <w:t xml:space="preserve">Úterý 12. 3. 2019 </w:t>
      </w:r>
      <w:r>
        <w:t xml:space="preserve">– zahájení primárně preventivního programu </w:t>
      </w:r>
      <w:r>
        <w:rPr>
          <w:b/>
        </w:rPr>
        <w:t xml:space="preserve">Kočičí zahrada – </w:t>
      </w:r>
      <w:r>
        <w:t>provázání s putováním údolím Jednoty</w:t>
      </w:r>
    </w:p>
    <w:sectPr w:rsidR="00F404C2" w:rsidRPr="00B31133" w:rsidSect="00F37C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704A1"/>
    <w:multiLevelType w:val="hybridMultilevel"/>
    <w:tmpl w:val="74BCC13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0069D"/>
    <w:multiLevelType w:val="hybridMultilevel"/>
    <w:tmpl w:val="EC5AF00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07EA4"/>
    <w:multiLevelType w:val="hybridMultilevel"/>
    <w:tmpl w:val="4A9E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9782D"/>
    <w:multiLevelType w:val="hybridMultilevel"/>
    <w:tmpl w:val="46CAF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6"/>
  </w:num>
  <w:num w:numId="5">
    <w:abstractNumId w:val="18"/>
  </w:num>
  <w:num w:numId="6">
    <w:abstractNumId w:val="9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16"/>
  </w:num>
  <w:num w:numId="12">
    <w:abstractNumId w:val="20"/>
  </w:num>
  <w:num w:numId="13">
    <w:abstractNumId w:val="19"/>
  </w:num>
  <w:num w:numId="14">
    <w:abstractNumId w:val="15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1"/>
  </w:num>
  <w:num w:numId="20">
    <w:abstractNumId w:val="11"/>
  </w:num>
  <w:num w:numId="21">
    <w:abstractNumId w:val="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B33"/>
    <w:rsid w:val="00013D83"/>
    <w:rsid w:val="00033540"/>
    <w:rsid w:val="00035D64"/>
    <w:rsid w:val="00052CD6"/>
    <w:rsid w:val="000766F7"/>
    <w:rsid w:val="00090323"/>
    <w:rsid w:val="00093C46"/>
    <w:rsid w:val="00097847"/>
    <w:rsid w:val="000B0F53"/>
    <w:rsid w:val="000B2C1F"/>
    <w:rsid w:val="000B6ACA"/>
    <w:rsid w:val="000B6AE8"/>
    <w:rsid w:val="000C425F"/>
    <w:rsid w:val="000D15A9"/>
    <w:rsid w:val="000D219E"/>
    <w:rsid w:val="000D2496"/>
    <w:rsid w:val="000E14A1"/>
    <w:rsid w:val="000E1CC0"/>
    <w:rsid w:val="000E3DAA"/>
    <w:rsid w:val="000F3847"/>
    <w:rsid w:val="00100397"/>
    <w:rsid w:val="00102B99"/>
    <w:rsid w:val="00124659"/>
    <w:rsid w:val="00130EAF"/>
    <w:rsid w:val="00131147"/>
    <w:rsid w:val="00134733"/>
    <w:rsid w:val="00152D2D"/>
    <w:rsid w:val="0017693D"/>
    <w:rsid w:val="0019384A"/>
    <w:rsid w:val="00194261"/>
    <w:rsid w:val="001A2F9B"/>
    <w:rsid w:val="001B12AE"/>
    <w:rsid w:val="001C43B1"/>
    <w:rsid w:val="001D326E"/>
    <w:rsid w:val="001D3AF2"/>
    <w:rsid w:val="001D51B7"/>
    <w:rsid w:val="001D5FC3"/>
    <w:rsid w:val="001F33D2"/>
    <w:rsid w:val="002048A5"/>
    <w:rsid w:val="002306CD"/>
    <w:rsid w:val="00236AA3"/>
    <w:rsid w:val="002379F8"/>
    <w:rsid w:val="00245F1D"/>
    <w:rsid w:val="00261110"/>
    <w:rsid w:val="002635E1"/>
    <w:rsid w:val="00277B97"/>
    <w:rsid w:val="002B3617"/>
    <w:rsid w:val="002C5242"/>
    <w:rsid w:val="002C6BDC"/>
    <w:rsid w:val="002C7ED0"/>
    <w:rsid w:val="002D2658"/>
    <w:rsid w:val="002E16A9"/>
    <w:rsid w:val="00303495"/>
    <w:rsid w:val="00307038"/>
    <w:rsid w:val="00316754"/>
    <w:rsid w:val="003170C3"/>
    <w:rsid w:val="00325890"/>
    <w:rsid w:val="00325DBC"/>
    <w:rsid w:val="00337B21"/>
    <w:rsid w:val="0034431E"/>
    <w:rsid w:val="003453F5"/>
    <w:rsid w:val="0036267B"/>
    <w:rsid w:val="00363E2F"/>
    <w:rsid w:val="00377ACB"/>
    <w:rsid w:val="00387DA8"/>
    <w:rsid w:val="00391CDB"/>
    <w:rsid w:val="003A7901"/>
    <w:rsid w:val="003F4070"/>
    <w:rsid w:val="00422827"/>
    <w:rsid w:val="00434A10"/>
    <w:rsid w:val="00440CDE"/>
    <w:rsid w:val="0044106E"/>
    <w:rsid w:val="004520EC"/>
    <w:rsid w:val="00452AE0"/>
    <w:rsid w:val="0047137F"/>
    <w:rsid w:val="00484263"/>
    <w:rsid w:val="004906B5"/>
    <w:rsid w:val="004A3E97"/>
    <w:rsid w:val="004B0222"/>
    <w:rsid w:val="004C4FE1"/>
    <w:rsid w:val="004C57A0"/>
    <w:rsid w:val="004D4B6B"/>
    <w:rsid w:val="004D764E"/>
    <w:rsid w:val="004E3F43"/>
    <w:rsid w:val="004F0816"/>
    <w:rsid w:val="004F3844"/>
    <w:rsid w:val="0050721D"/>
    <w:rsid w:val="00513BBB"/>
    <w:rsid w:val="005143FA"/>
    <w:rsid w:val="005178B8"/>
    <w:rsid w:val="005552CC"/>
    <w:rsid w:val="0056440F"/>
    <w:rsid w:val="005719DD"/>
    <w:rsid w:val="00584F35"/>
    <w:rsid w:val="005954FD"/>
    <w:rsid w:val="005A37B9"/>
    <w:rsid w:val="005C5F5B"/>
    <w:rsid w:val="005E6DA8"/>
    <w:rsid w:val="005F6F51"/>
    <w:rsid w:val="00603513"/>
    <w:rsid w:val="006134DD"/>
    <w:rsid w:val="00613A42"/>
    <w:rsid w:val="00624D8C"/>
    <w:rsid w:val="006276BE"/>
    <w:rsid w:val="00630926"/>
    <w:rsid w:val="006479DD"/>
    <w:rsid w:val="00663A02"/>
    <w:rsid w:val="00665F88"/>
    <w:rsid w:val="00672F1F"/>
    <w:rsid w:val="00690928"/>
    <w:rsid w:val="006A15B6"/>
    <w:rsid w:val="006A48F0"/>
    <w:rsid w:val="006B4286"/>
    <w:rsid w:val="006D5E35"/>
    <w:rsid w:val="006E3E4B"/>
    <w:rsid w:val="007166DD"/>
    <w:rsid w:val="0072316B"/>
    <w:rsid w:val="007254C1"/>
    <w:rsid w:val="007419DD"/>
    <w:rsid w:val="00743CE6"/>
    <w:rsid w:val="00745A4A"/>
    <w:rsid w:val="00753105"/>
    <w:rsid w:val="0076173C"/>
    <w:rsid w:val="0077540B"/>
    <w:rsid w:val="00775D81"/>
    <w:rsid w:val="00780EA6"/>
    <w:rsid w:val="00784976"/>
    <w:rsid w:val="00786857"/>
    <w:rsid w:val="007A5101"/>
    <w:rsid w:val="007B1ABD"/>
    <w:rsid w:val="007B636A"/>
    <w:rsid w:val="007C20FA"/>
    <w:rsid w:val="007C4DB6"/>
    <w:rsid w:val="007C578F"/>
    <w:rsid w:val="007C5F55"/>
    <w:rsid w:val="007C76E0"/>
    <w:rsid w:val="007E1F42"/>
    <w:rsid w:val="00804BF4"/>
    <w:rsid w:val="00816594"/>
    <w:rsid w:val="00845AF8"/>
    <w:rsid w:val="0084726F"/>
    <w:rsid w:val="00855818"/>
    <w:rsid w:val="00855C78"/>
    <w:rsid w:val="00865719"/>
    <w:rsid w:val="008665A4"/>
    <w:rsid w:val="00866688"/>
    <w:rsid w:val="00885420"/>
    <w:rsid w:val="008E5E04"/>
    <w:rsid w:val="008F3B18"/>
    <w:rsid w:val="0090271C"/>
    <w:rsid w:val="00914F4C"/>
    <w:rsid w:val="009262E8"/>
    <w:rsid w:val="00931068"/>
    <w:rsid w:val="0093714B"/>
    <w:rsid w:val="00945A5E"/>
    <w:rsid w:val="00951A3E"/>
    <w:rsid w:val="00971D09"/>
    <w:rsid w:val="00976FFF"/>
    <w:rsid w:val="00995BE7"/>
    <w:rsid w:val="009C2AB0"/>
    <w:rsid w:val="009F4303"/>
    <w:rsid w:val="009F4324"/>
    <w:rsid w:val="00A0691B"/>
    <w:rsid w:val="00A07F28"/>
    <w:rsid w:val="00A10801"/>
    <w:rsid w:val="00A158E5"/>
    <w:rsid w:val="00A15A4E"/>
    <w:rsid w:val="00A2291C"/>
    <w:rsid w:val="00A3317D"/>
    <w:rsid w:val="00A346FF"/>
    <w:rsid w:val="00A35B00"/>
    <w:rsid w:val="00A360A1"/>
    <w:rsid w:val="00A45E08"/>
    <w:rsid w:val="00A649F2"/>
    <w:rsid w:val="00A9072C"/>
    <w:rsid w:val="00A95B8C"/>
    <w:rsid w:val="00A971C0"/>
    <w:rsid w:val="00AA4142"/>
    <w:rsid w:val="00AA542D"/>
    <w:rsid w:val="00AA6F0A"/>
    <w:rsid w:val="00AB51FE"/>
    <w:rsid w:val="00AB7B17"/>
    <w:rsid w:val="00AC4C99"/>
    <w:rsid w:val="00AD35DB"/>
    <w:rsid w:val="00B03E94"/>
    <w:rsid w:val="00B24F0F"/>
    <w:rsid w:val="00B31133"/>
    <w:rsid w:val="00B41D26"/>
    <w:rsid w:val="00B76640"/>
    <w:rsid w:val="00BA016B"/>
    <w:rsid w:val="00BA25C0"/>
    <w:rsid w:val="00BA48BC"/>
    <w:rsid w:val="00BA6581"/>
    <w:rsid w:val="00BA7F1F"/>
    <w:rsid w:val="00BB664A"/>
    <w:rsid w:val="00BC1544"/>
    <w:rsid w:val="00BC7841"/>
    <w:rsid w:val="00BD041E"/>
    <w:rsid w:val="00BD1556"/>
    <w:rsid w:val="00BD2CFE"/>
    <w:rsid w:val="00BD682C"/>
    <w:rsid w:val="00BE09C6"/>
    <w:rsid w:val="00BE2B8B"/>
    <w:rsid w:val="00C123D3"/>
    <w:rsid w:val="00C31655"/>
    <w:rsid w:val="00C5590F"/>
    <w:rsid w:val="00C55CCB"/>
    <w:rsid w:val="00C66B77"/>
    <w:rsid w:val="00C860F8"/>
    <w:rsid w:val="00CB1FC7"/>
    <w:rsid w:val="00CC5DC6"/>
    <w:rsid w:val="00CD2687"/>
    <w:rsid w:val="00CD4DC7"/>
    <w:rsid w:val="00CD5E52"/>
    <w:rsid w:val="00CE22E1"/>
    <w:rsid w:val="00D00332"/>
    <w:rsid w:val="00D012A6"/>
    <w:rsid w:val="00D0135F"/>
    <w:rsid w:val="00D16D02"/>
    <w:rsid w:val="00D41E77"/>
    <w:rsid w:val="00D47955"/>
    <w:rsid w:val="00D501A9"/>
    <w:rsid w:val="00D56791"/>
    <w:rsid w:val="00D60345"/>
    <w:rsid w:val="00D63561"/>
    <w:rsid w:val="00D7119E"/>
    <w:rsid w:val="00DA7292"/>
    <w:rsid w:val="00DB25D6"/>
    <w:rsid w:val="00DB7A72"/>
    <w:rsid w:val="00DD2E02"/>
    <w:rsid w:val="00DD3EBE"/>
    <w:rsid w:val="00DE1A89"/>
    <w:rsid w:val="00DF26EF"/>
    <w:rsid w:val="00E04361"/>
    <w:rsid w:val="00E11DBF"/>
    <w:rsid w:val="00E13517"/>
    <w:rsid w:val="00E173F0"/>
    <w:rsid w:val="00E36E37"/>
    <w:rsid w:val="00E617D8"/>
    <w:rsid w:val="00E702A9"/>
    <w:rsid w:val="00E71733"/>
    <w:rsid w:val="00EA208A"/>
    <w:rsid w:val="00EA317B"/>
    <w:rsid w:val="00EB1D4C"/>
    <w:rsid w:val="00EC0D0F"/>
    <w:rsid w:val="00EC2083"/>
    <w:rsid w:val="00EC690B"/>
    <w:rsid w:val="00ED16D8"/>
    <w:rsid w:val="00F10549"/>
    <w:rsid w:val="00F10F34"/>
    <w:rsid w:val="00F111EC"/>
    <w:rsid w:val="00F37C78"/>
    <w:rsid w:val="00F404C2"/>
    <w:rsid w:val="00F42094"/>
    <w:rsid w:val="00F704A4"/>
    <w:rsid w:val="00F7272C"/>
    <w:rsid w:val="00F81C7E"/>
    <w:rsid w:val="00F853E1"/>
    <w:rsid w:val="00F86B1C"/>
    <w:rsid w:val="00FA5F5F"/>
    <w:rsid w:val="00FA74ED"/>
    <w:rsid w:val="00FB6E26"/>
    <w:rsid w:val="00FE2311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8F44-D736-4A42-915D-2A846790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170</cp:revision>
  <dcterms:created xsi:type="dcterms:W3CDTF">2017-11-19T20:05:00Z</dcterms:created>
  <dcterms:modified xsi:type="dcterms:W3CDTF">2019-03-10T21:01:00Z</dcterms:modified>
</cp:coreProperties>
</file>