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4C4FE1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 w:rsidRPr="00F37C78">
        <w:rPr>
          <w:rFonts w:ascii="Cambria" w:eastAsia="Times New Roman" w:hAnsi="Cambria" w:cs="Times New Roman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605DFB30" wp14:editId="107A3B67">
            <wp:simplePos x="0" y="0"/>
            <wp:positionH relativeFrom="column">
              <wp:posOffset>5869940</wp:posOffset>
            </wp:positionH>
            <wp:positionV relativeFrom="paragraph">
              <wp:posOffset>-318770</wp:posOffset>
            </wp:positionV>
            <wp:extent cx="122364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85" y="21338"/>
                <wp:lineTo x="21185" y="0"/>
                <wp:lineTo x="0" y="0"/>
              </wp:wrapPolygon>
            </wp:wrapTight>
            <wp:docPr id="2" name="Picture 2" descr="C:\Users\ToBi\Documents\Anicka\ZS_Vsenory\Tridni_projekt\2._trida\S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\Documents\Anicka\ZS_Vsenory\Tridni_projekt\2._trida\Sov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C78">
        <w:rPr>
          <w:rFonts w:ascii="Cambria" w:eastAsia="Times New Roman" w:hAnsi="Cambria" w:cs="Times New Roman"/>
          <w:b/>
          <w:bCs/>
          <w:sz w:val="28"/>
          <w:szCs w:val="28"/>
        </w:rPr>
        <w:t>2</w:t>
      </w:r>
      <w:r w:rsidR="00BE2B8B" w:rsidRPr="00F37C78">
        <w:rPr>
          <w:rFonts w:ascii="Cambria" w:eastAsia="Times New Roman" w:hAnsi="Cambria" w:cs="Times New Roman"/>
          <w:b/>
          <w:bCs/>
          <w:sz w:val="28"/>
          <w:szCs w:val="28"/>
        </w:rPr>
        <w:t>. třída</w:t>
      </w:r>
      <w:r w:rsidR="00BE2B8B" w:rsidRPr="00F37C78">
        <w:rPr>
          <w:rFonts w:ascii="Cambria" w:eastAsia="Times New Roman" w:hAnsi="Cambria" w:cs="Times New Roman"/>
          <w:b/>
          <w:bCs/>
          <w:sz w:val="28"/>
          <w:szCs w:val="28"/>
        </w:rPr>
        <w:tab/>
        <w:t xml:space="preserve"> TÝDENNÍ PLÁN</w:t>
      </w:r>
      <w:r w:rsidRPr="00F37C78">
        <w:rPr>
          <w:rFonts w:ascii="Cambria" w:eastAsia="Times New Roman" w:hAnsi="Cambria" w:cs="Times New Roman"/>
          <w:b/>
          <w:bCs/>
          <w:sz w:val="28"/>
          <w:szCs w:val="28"/>
        </w:rPr>
        <w:t xml:space="preserve"> MOUDRÝCH SOVIČEK</w:t>
      </w:r>
    </w:p>
    <w:p w:rsidR="00EB1D4C" w:rsidRDefault="00A6268D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27</w:t>
      </w:r>
      <w:r w:rsidR="009F4303">
        <w:rPr>
          <w:rFonts w:ascii="Cambria" w:eastAsia="Times New Roman" w:hAnsi="Cambria" w:cs="Times New Roman"/>
          <w:b/>
          <w:bCs/>
          <w:szCs w:val="28"/>
        </w:rPr>
        <w:t>. týden</w:t>
      </w:r>
      <w:r w:rsidR="009F4303">
        <w:rPr>
          <w:rFonts w:ascii="Cambria" w:eastAsia="Times New Roman" w:hAnsi="Cambria" w:cs="Times New Roman"/>
          <w:b/>
          <w:bCs/>
          <w:szCs w:val="28"/>
        </w:rPr>
        <w:tab/>
        <w:t>(</w:t>
      </w:r>
      <w:r>
        <w:rPr>
          <w:rFonts w:ascii="Cambria" w:eastAsia="Times New Roman" w:hAnsi="Cambria" w:cs="Times New Roman"/>
          <w:b/>
          <w:bCs/>
          <w:szCs w:val="28"/>
        </w:rPr>
        <w:t>18</w:t>
      </w:r>
      <w:r w:rsidR="004906B5">
        <w:rPr>
          <w:rFonts w:ascii="Cambria" w:eastAsia="Times New Roman" w:hAnsi="Cambria" w:cs="Times New Roman"/>
          <w:b/>
          <w:bCs/>
          <w:szCs w:val="28"/>
        </w:rPr>
        <w:t>.</w:t>
      </w:r>
      <w:r w:rsidR="0093714B">
        <w:rPr>
          <w:rFonts w:ascii="Cambria" w:eastAsia="Times New Roman" w:hAnsi="Cambria" w:cs="Times New Roman"/>
          <w:b/>
          <w:bCs/>
          <w:szCs w:val="28"/>
        </w:rPr>
        <w:t xml:space="preserve"> 3</w:t>
      </w:r>
      <w:r w:rsidR="00C66B77">
        <w:rPr>
          <w:rFonts w:ascii="Cambria" w:eastAsia="Times New Roman" w:hAnsi="Cambria" w:cs="Times New Roman"/>
          <w:b/>
          <w:bCs/>
          <w:szCs w:val="28"/>
        </w:rPr>
        <w:t xml:space="preserve">. – </w:t>
      </w:r>
      <w:r>
        <w:rPr>
          <w:rFonts w:ascii="Cambria" w:eastAsia="Times New Roman" w:hAnsi="Cambria" w:cs="Times New Roman"/>
          <w:b/>
          <w:bCs/>
          <w:szCs w:val="28"/>
        </w:rPr>
        <w:t>22</w:t>
      </w:r>
      <w:r w:rsidR="003170C3">
        <w:rPr>
          <w:rFonts w:ascii="Cambria" w:eastAsia="Times New Roman" w:hAnsi="Cambria" w:cs="Times New Roman"/>
          <w:b/>
          <w:bCs/>
          <w:szCs w:val="28"/>
        </w:rPr>
        <w:t xml:space="preserve">. </w:t>
      </w:r>
      <w:r w:rsidR="0093714B">
        <w:rPr>
          <w:rFonts w:ascii="Cambria" w:eastAsia="Times New Roman" w:hAnsi="Cambria" w:cs="Times New Roman"/>
          <w:b/>
          <w:bCs/>
          <w:szCs w:val="28"/>
        </w:rPr>
        <w:t>3</w:t>
      </w:r>
      <w:r w:rsidR="003170C3">
        <w:rPr>
          <w:rFonts w:ascii="Cambria" w:eastAsia="Times New Roman" w:hAnsi="Cambria" w:cs="Times New Roman"/>
          <w:b/>
          <w:bCs/>
          <w:szCs w:val="28"/>
        </w:rPr>
        <w:t>.</w:t>
      </w:r>
      <w:r w:rsidR="009F4303">
        <w:rPr>
          <w:rFonts w:ascii="Cambria" w:eastAsia="Times New Roman" w:hAnsi="Cambria" w:cs="Times New Roman"/>
          <w:b/>
          <w:bCs/>
          <w:szCs w:val="28"/>
        </w:rPr>
        <w:t xml:space="preserve"> 2019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440CDE" w:rsidRDefault="00440CDE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6"/>
        <w:gridCol w:w="3047"/>
        <w:gridCol w:w="1414"/>
      </w:tblGrid>
      <w:tr w:rsidR="00C66B77" w:rsidTr="00C66B77">
        <w:tc>
          <w:tcPr>
            <w:tcW w:w="2253" w:type="dxa"/>
            <w:vAlign w:val="center"/>
          </w:tcPr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PŘEDMĚT</w:t>
            </w:r>
          </w:p>
        </w:tc>
        <w:tc>
          <w:tcPr>
            <w:tcW w:w="2256" w:type="dxa"/>
            <w:vAlign w:val="center"/>
          </w:tcPr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CO SE BUDEME UČIT?</w:t>
            </w:r>
          </w:p>
        </w:tc>
        <w:tc>
          <w:tcPr>
            <w:tcW w:w="3047" w:type="dxa"/>
            <w:vAlign w:val="center"/>
          </w:tcPr>
          <w:p w:rsidR="00BE2B8B" w:rsidRPr="002C7ED0" w:rsidRDefault="004C4FE1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CO UŽ UMÍM</w:t>
            </w:r>
            <w:r w:rsidR="00BE2B8B" w:rsidRPr="002C7ED0">
              <w:rPr>
                <w:b/>
                <w:szCs w:val="28"/>
              </w:rPr>
              <w:t>?</w:t>
            </w:r>
          </w:p>
        </w:tc>
        <w:tc>
          <w:tcPr>
            <w:tcW w:w="1414" w:type="dxa"/>
            <w:vAlign w:val="center"/>
          </w:tcPr>
          <w:p w:rsidR="004C4FE1" w:rsidRPr="00F37C78" w:rsidRDefault="004C4FE1" w:rsidP="00BE2B8B">
            <w:pPr>
              <w:jc w:val="center"/>
              <w:rPr>
                <w:b/>
                <w:sz w:val="20"/>
                <w:szCs w:val="28"/>
              </w:rPr>
            </w:pPr>
            <w:r w:rsidRPr="00F37C78">
              <w:rPr>
                <w:b/>
                <w:sz w:val="20"/>
                <w:szCs w:val="28"/>
              </w:rPr>
              <w:t>JAK SE MI PRÁCE DAŘÍ?</w:t>
            </w:r>
          </w:p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F37C78">
              <w:rPr>
                <w:b/>
                <w:sz w:val="20"/>
                <w:szCs w:val="28"/>
              </w:rPr>
              <w:sym w:font="Wingdings" w:char="F04A"/>
            </w:r>
            <w:r w:rsidRPr="00F37C78">
              <w:rPr>
                <w:b/>
                <w:sz w:val="20"/>
                <w:szCs w:val="28"/>
              </w:rPr>
              <w:sym w:font="Wingdings" w:char="F04B"/>
            </w:r>
            <w:r w:rsidRPr="00F37C78">
              <w:rPr>
                <w:b/>
                <w:sz w:val="20"/>
                <w:szCs w:val="28"/>
              </w:rPr>
              <w:sym w:font="Wingdings" w:char="F04C"/>
            </w:r>
          </w:p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 w:rsidRPr="002C7ED0">
              <w:rPr>
                <w:b/>
                <w:sz w:val="24"/>
              </w:rPr>
              <w:t>Komunikační, slohová a jazyková výchova</w:t>
            </w:r>
          </w:p>
        </w:tc>
        <w:tc>
          <w:tcPr>
            <w:tcW w:w="2256" w:type="dxa"/>
          </w:tcPr>
          <w:p w:rsidR="00DF26EF" w:rsidRPr="00440CDE" w:rsidRDefault="002379F8" w:rsidP="002B3617">
            <w:r>
              <w:t xml:space="preserve">Psaní </w:t>
            </w:r>
            <w:r w:rsidR="00A15A4E">
              <w:t>i,í po měkkých</w:t>
            </w:r>
            <w:r w:rsidR="00131147" w:rsidRPr="00440CDE">
              <w:t xml:space="preserve"> souhláskách</w:t>
            </w:r>
          </w:p>
          <w:p w:rsidR="00BE09C6" w:rsidRPr="00440CDE" w:rsidRDefault="0000117E" w:rsidP="002B3617">
            <w:r>
              <w:t>Uč. str. 55</w:t>
            </w:r>
          </w:p>
          <w:p w:rsidR="00194261" w:rsidRPr="00440CDE" w:rsidRDefault="002306CD" w:rsidP="006E3E4B">
            <w:r w:rsidRPr="00440CDE">
              <w:t xml:space="preserve">PS </w:t>
            </w:r>
            <w:r w:rsidR="0000117E">
              <w:t>str. 41</w:t>
            </w:r>
          </w:p>
        </w:tc>
        <w:tc>
          <w:tcPr>
            <w:tcW w:w="3047" w:type="dxa"/>
          </w:tcPr>
          <w:p w:rsidR="00325DBC" w:rsidRPr="00440CDE" w:rsidRDefault="004E68D5" w:rsidP="00525081">
            <w:r>
              <w:t>Připravím si krátký mluvený projev a přednesu ho ve skupině nebo před celo</w:t>
            </w:r>
            <w:r w:rsidR="00525081">
              <w:t xml:space="preserve">u třídou. Porovnávám a prakticky využívám slova podle významu (nadřazená, podřazená, souřadná, protikladná, souznačná). </w:t>
            </w:r>
            <w:r w:rsidR="000D15A9">
              <w:t>Zdůvodňuji a správně píši slova s</w:t>
            </w:r>
            <w:r w:rsidR="007419DD">
              <w:t> i/í po měkkých</w:t>
            </w:r>
            <w:r w:rsidR="000D15A9">
              <w:t xml:space="preserve"> souhláskách.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</w:tcPr>
          <w:p w:rsidR="00194261" w:rsidRPr="00440CDE" w:rsidRDefault="00235418" w:rsidP="00865719">
            <w:r>
              <w:t xml:space="preserve">Den, měsíc, rok, hodiny </w:t>
            </w:r>
            <w:r w:rsidR="00784976">
              <w:t>– orientace v</w:t>
            </w:r>
            <w:r>
              <w:t> </w:t>
            </w:r>
            <w:r w:rsidR="00784976">
              <w:t>čase</w:t>
            </w:r>
            <w:r>
              <w:t>; odčítání do sta s přechodem přes jednotlivé desítky; délka úsečky</w:t>
            </w:r>
          </w:p>
          <w:p w:rsidR="002048A5" w:rsidRPr="00440CDE" w:rsidRDefault="00E702A9" w:rsidP="003F4070">
            <w:r w:rsidRPr="00440CDE">
              <w:t>PS</w:t>
            </w:r>
            <w:r w:rsidR="00EC2083" w:rsidRPr="00440CDE">
              <w:t xml:space="preserve"> 2. díl,</w:t>
            </w:r>
            <w:r w:rsidRPr="00440CDE">
              <w:t xml:space="preserve"> str.</w:t>
            </w:r>
            <w:r w:rsidR="009F4303" w:rsidRPr="00440CDE">
              <w:t xml:space="preserve"> </w:t>
            </w:r>
            <w:r w:rsidR="00235418">
              <w:t>26 – 28, 76</w:t>
            </w:r>
          </w:p>
        </w:tc>
        <w:tc>
          <w:tcPr>
            <w:tcW w:w="3047" w:type="dxa"/>
          </w:tcPr>
          <w:p w:rsidR="00194261" w:rsidRPr="00440CDE" w:rsidRDefault="0078689F" w:rsidP="004D4B6B">
            <w:r>
              <w:t>Umím vyhledat, přečíst a zobrazit číslo na číselné ose 0-100, užívám číselnou osu (vyjádření změny a porovnání čísla), využívám tabulku jako nástroj evidence souboru objektů do 100, znám jednotky délky 1cm, 1m, změřím a zapíšu rozměry úsečky.</w:t>
            </w:r>
          </w:p>
        </w:tc>
        <w:tc>
          <w:tcPr>
            <w:tcW w:w="1414" w:type="dxa"/>
          </w:tcPr>
          <w:p w:rsidR="00BE2B8B" w:rsidRDefault="00BE2B8B"/>
        </w:tc>
      </w:tr>
      <w:tr w:rsidR="00AA6F0A" w:rsidTr="00C66B77">
        <w:tc>
          <w:tcPr>
            <w:tcW w:w="2253" w:type="dxa"/>
            <w:vAlign w:val="center"/>
          </w:tcPr>
          <w:p w:rsidR="00AA6F0A" w:rsidRDefault="00AA6F0A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256" w:type="dxa"/>
          </w:tcPr>
          <w:p w:rsidR="007C578F" w:rsidRDefault="0024102E" w:rsidP="00FA74ED">
            <w:r>
              <w:t>Chráníme přírodu.</w:t>
            </w:r>
          </w:p>
          <w:p w:rsidR="0024102E" w:rsidRPr="00440CDE" w:rsidRDefault="0024102E" w:rsidP="00FA74ED">
            <w:r>
              <w:t>Přišlo jaro.</w:t>
            </w:r>
          </w:p>
          <w:p w:rsidR="00FA74ED" w:rsidRPr="00440CDE" w:rsidRDefault="00786857" w:rsidP="00B76640">
            <w:r w:rsidRPr="00440CDE">
              <w:t xml:space="preserve">PS str. </w:t>
            </w:r>
            <w:r w:rsidR="0024102E">
              <w:t>44, 46</w:t>
            </w:r>
          </w:p>
        </w:tc>
        <w:tc>
          <w:tcPr>
            <w:tcW w:w="3047" w:type="dxa"/>
          </w:tcPr>
          <w:p w:rsidR="007C578F" w:rsidRPr="00440CDE" w:rsidRDefault="001B7018" w:rsidP="00855C78">
            <w:r>
              <w:t>Rozlišuji mezi ohleduplným a bezohledným chováním k přírodě. Pokouším se hodnotit konkrétní činnosti lidí. Rozeznám typické znaky jarní přírody. Pozoruji proměnlivost počasí na jaře. Vyjádřím pozorované skutečnosti slovem, kresbou. Pozoruji projevy různých živočichů v přírodě na jaře. Poznávám činnosti lidí na jaře na zahradě a na poli.</w:t>
            </w:r>
          </w:p>
        </w:tc>
        <w:tc>
          <w:tcPr>
            <w:tcW w:w="1414" w:type="dxa"/>
          </w:tcPr>
          <w:p w:rsidR="00AA6F0A" w:rsidRDefault="00AA6F0A"/>
        </w:tc>
      </w:tr>
      <w:tr w:rsidR="00C66B77" w:rsidTr="00C66B77">
        <w:tc>
          <w:tcPr>
            <w:tcW w:w="2253" w:type="dxa"/>
            <w:vAlign w:val="center"/>
          </w:tcPr>
          <w:p w:rsidR="00DB7A72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256" w:type="dxa"/>
          </w:tcPr>
          <w:p w:rsidR="00690928" w:rsidRPr="00440CDE" w:rsidRDefault="000B6AE8" w:rsidP="000B6AE8">
            <w:r w:rsidRPr="000B6AE8">
              <w:t>8. lekce: FUN TIME - sport a volný čas</w:t>
            </w:r>
            <w:r>
              <w:t>;</w:t>
            </w:r>
            <w:r w:rsidRPr="000B6AE8">
              <w:t xml:space="preserve"> I can / I can´t (umím / neumím)</w:t>
            </w:r>
          </w:p>
        </w:tc>
        <w:tc>
          <w:tcPr>
            <w:tcW w:w="3047" w:type="dxa"/>
          </w:tcPr>
          <w:p w:rsidR="00DB7A72" w:rsidRPr="00440CDE" w:rsidRDefault="00BD2CFE" w:rsidP="001F33D2">
            <w:r w:rsidRPr="00BD2CFE">
              <w:t>Umím pojmenovat některé sporty a aktivity, kterými trávím volný čas. Učím se vyjádřit, co umím a neumím.</w:t>
            </w:r>
          </w:p>
        </w:tc>
        <w:tc>
          <w:tcPr>
            <w:tcW w:w="1414" w:type="dxa"/>
          </w:tcPr>
          <w:p w:rsidR="00DB7A72" w:rsidRDefault="00DB7A72"/>
        </w:tc>
      </w:tr>
      <w:tr w:rsidR="00C66B77" w:rsidTr="00C66B77">
        <w:tc>
          <w:tcPr>
            <w:tcW w:w="2253" w:type="dxa"/>
            <w:vAlign w:val="center"/>
          </w:tcPr>
          <w:p w:rsidR="003170C3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Třídní projekt Ptačí sněm</w:t>
            </w:r>
          </w:p>
        </w:tc>
        <w:tc>
          <w:tcPr>
            <w:tcW w:w="2256" w:type="dxa"/>
          </w:tcPr>
          <w:p w:rsidR="00690928" w:rsidRPr="00440CDE" w:rsidRDefault="00CC5DC6" w:rsidP="000C425F">
            <w:r w:rsidRPr="00440CDE">
              <w:t xml:space="preserve">Putování </w:t>
            </w:r>
            <w:r w:rsidR="00690928" w:rsidRPr="00440CDE">
              <w:t xml:space="preserve">údolím </w:t>
            </w:r>
            <w:r w:rsidR="005E6DA8">
              <w:t>Jednoty – vzájemná spolupráce, pomoc</w:t>
            </w:r>
            <w:r w:rsidR="000C425F">
              <w:t xml:space="preserve"> a porozumění</w:t>
            </w:r>
          </w:p>
        </w:tc>
        <w:tc>
          <w:tcPr>
            <w:tcW w:w="3047" w:type="dxa"/>
          </w:tcPr>
          <w:p w:rsidR="00C123D3" w:rsidRPr="00440CDE" w:rsidRDefault="00CC5DC6" w:rsidP="00F853E1">
            <w:r w:rsidRPr="00440CDE">
              <w:t>Dodržuji pravidla dialogu, obhájím svůj n</w:t>
            </w:r>
            <w:r w:rsidR="002C7ED0" w:rsidRPr="00440CDE">
              <w:t xml:space="preserve">ázor, respektuji názor druhých. </w:t>
            </w:r>
            <w:r w:rsidR="00F853E1">
              <w:t xml:space="preserve">Uvědomuji si důležitost mezilidských kontaktů, </w:t>
            </w:r>
            <w:r w:rsidR="005178B8">
              <w:t>spolupráce, vzájemného respektu.</w:t>
            </w:r>
            <w:r w:rsidR="005E6DA8">
              <w:t xml:space="preserve"> </w:t>
            </w:r>
          </w:p>
        </w:tc>
        <w:tc>
          <w:tcPr>
            <w:tcW w:w="1414" w:type="dxa"/>
          </w:tcPr>
          <w:p w:rsidR="003170C3" w:rsidRDefault="003170C3"/>
        </w:tc>
      </w:tr>
      <w:tr w:rsidR="009678AD" w:rsidTr="00C66B77">
        <w:tc>
          <w:tcPr>
            <w:tcW w:w="2253" w:type="dxa"/>
            <w:vAlign w:val="center"/>
          </w:tcPr>
          <w:p w:rsidR="009678AD" w:rsidRDefault="009678AD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Primárně preventivní program Kočičí zahrada</w:t>
            </w:r>
          </w:p>
        </w:tc>
        <w:tc>
          <w:tcPr>
            <w:tcW w:w="2256" w:type="dxa"/>
          </w:tcPr>
          <w:p w:rsidR="009678AD" w:rsidRPr="00440CDE" w:rsidRDefault="009678AD" w:rsidP="000C425F">
            <w:r>
              <w:t>Tajná schůzka – tajemství, zvědavost, zvídavost</w:t>
            </w:r>
          </w:p>
        </w:tc>
        <w:tc>
          <w:tcPr>
            <w:tcW w:w="3047" w:type="dxa"/>
          </w:tcPr>
          <w:p w:rsidR="009678AD" w:rsidRPr="00440CDE" w:rsidRDefault="009678AD" w:rsidP="00F853E1">
            <w:r>
              <w:t xml:space="preserve">Rozlišuji mezi pojmy zvědavost a zvídavost, vnímám důležitost i potenciální nebezpečí tajemství. </w:t>
            </w:r>
          </w:p>
        </w:tc>
        <w:tc>
          <w:tcPr>
            <w:tcW w:w="1414" w:type="dxa"/>
          </w:tcPr>
          <w:p w:rsidR="009678AD" w:rsidRDefault="009678AD"/>
        </w:tc>
      </w:tr>
    </w:tbl>
    <w:p w:rsidR="00C14162" w:rsidRDefault="00C14162" w:rsidP="00F37C78"/>
    <w:p w:rsidR="00C14162" w:rsidRDefault="00C14162" w:rsidP="00F37C78"/>
    <w:p w:rsidR="00F37C78" w:rsidRPr="007C5F55" w:rsidRDefault="00CE22E1" w:rsidP="00F37C78">
      <w:pPr>
        <w:rPr>
          <w:sz w:val="24"/>
        </w:rPr>
      </w:pPr>
      <w:r w:rsidRPr="007C5F55">
        <w:lastRenderedPageBreak/>
        <w:t>Aktuality</w:t>
      </w:r>
      <w:r w:rsidR="00743CE6" w:rsidRPr="007C5F55">
        <w:rPr>
          <w:sz w:val="24"/>
        </w:rPr>
        <w:t>:</w:t>
      </w:r>
      <w:r w:rsidRPr="007C5F55">
        <w:rPr>
          <w:sz w:val="24"/>
        </w:rPr>
        <w:t xml:space="preserve"> </w:t>
      </w:r>
    </w:p>
    <w:p w:rsidR="00F404C2" w:rsidRDefault="00F404C2" w:rsidP="00F37C78">
      <w:pPr>
        <w:pStyle w:val="ListParagraph"/>
        <w:numPr>
          <w:ilvl w:val="0"/>
          <w:numId w:val="23"/>
        </w:numPr>
      </w:pPr>
      <w:r>
        <w:rPr>
          <w:b/>
        </w:rPr>
        <w:t>Úterý 1</w:t>
      </w:r>
      <w:r w:rsidR="00C14162">
        <w:rPr>
          <w:b/>
        </w:rPr>
        <w:t>9</w:t>
      </w:r>
      <w:r>
        <w:rPr>
          <w:b/>
        </w:rPr>
        <w:t xml:space="preserve">. 3. 2019 </w:t>
      </w:r>
      <w:r>
        <w:t xml:space="preserve">– </w:t>
      </w:r>
      <w:r w:rsidR="00C14162">
        <w:t>pokračování</w:t>
      </w:r>
      <w:r>
        <w:t xml:space="preserve"> primárně preventivního programu </w:t>
      </w:r>
      <w:r>
        <w:rPr>
          <w:b/>
        </w:rPr>
        <w:t xml:space="preserve">Kočičí zahrada – </w:t>
      </w:r>
      <w:r w:rsidR="00C14162">
        <w:t>v průběhu 4. a 5. v. h.</w:t>
      </w:r>
    </w:p>
    <w:p w:rsidR="003F0A2D" w:rsidRPr="00B31133" w:rsidRDefault="003F0A2D" w:rsidP="00F37C78">
      <w:pPr>
        <w:pStyle w:val="ListParagraph"/>
        <w:numPr>
          <w:ilvl w:val="0"/>
          <w:numId w:val="23"/>
        </w:numPr>
      </w:pPr>
      <w:r>
        <w:rPr>
          <w:b/>
        </w:rPr>
        <w:t>Čtvrtek 28</w:t>
      </w:r>
      <w:r w:rsidRPr="003F0A2D">
        <w:rPr>
          <w:b/>
        </w:rPr>
        <w:t>. 3. 2019</w:t>
      </w:r>
      <w:r>
        <w:t xml:space="preserve"> – beseda se spisovatelkou </w:t>
      </w:r>
      <w:r>
        <w:rPr>
          <w:b/>
        </w:rPr>
        <w:t xml:space="preserve">Petrou Braunovou, </w:t>
      </w:r>
      <w:r>
        <w:t xml:space="preserve">1. v. h., cena za dítě – </w:t>
      </w:r>
      <w:bookmarkStart w:id="0" w:name="_GoBack"/>
      <w:r w:rsidRPr="003F0A2D">
        <w:rPr>
          <w:b/>
        </w:rPr>
        <w:t>30,- Kč</w:t>
      </w:r>
      <w:r>
        <w:t xml:space="preserve"> </w:t>
      </w:r>
      <w:bookmarkEnd w:id="0"/>
      <w:r>
        <w:t>(prosím uhradit do 22. 3. 2019)</w:t>
      </w:r>
    </w:p>
    <w:sectPr w:rsidR="003F0A2D" w:rsidRPr="00B31133" w:rsidSect="00F37C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704A1"/>
    <w:multiLevelType w:val="hybridMultilevel"/>
    <w:tmpl w:val="74BCC13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0069D"/>
    <w:multiLevelType w:val="hybridMultilevel"/>
    <w:tmpl w:val="EC5AF00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07EA4"/>
    <w:multiLevelType w:val="hybridMultilevel"/>
    <w:tmpl w:val="4A9E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9782D"/>
    <w:multiLevelType w:val="hybridMultilevel"/>
    <w:tmpl w:val="46CAF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6"/>
  </w:num>
  <w:num w:numId="5">
    <w:abstractNumId w:val="18"/>
  </w:num>
  <w:num w:numId="6">
    <w:abstractNumId w:val="9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16"/>
  </w:num>
  <w:num w:numId="12">
    <w:abstractNumId w:val="20"/>
  </w:num>
  <w:num w:numId="13">
    <w:abstractNumId w:val="19"/>
  </w:num>
  <w:num w:numId="14">
    <w:abstractNumId w:val="15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1"/>
  </w:num>
  <w:num w:numId="20">
    <w:abstractNumId w:val="11"/>
  </w:num>
  <w:num w:numId="21">
    <w:abstractNumId w:val="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17E"/>
    <w:rsid w:val="00001B33"/>
    <w:rsid w:val="00013D83"/>
    <w:rsid w:val="00033540"/>
    <w:rsid w:val="00035D64"/>
    <w:rsid w:val="00052CD6"/>
    <w:rsid w:val="000766F7"/>
    <w:rsid w:val="00090323"/>
    <w:rsid w:val="00093C46"/>
    <w:rsid w:val="00097847"/>
    <w:rsid w:val="000B0F53"/>
    <w:rsid w:val="000B2C1F"/>
    <w:rsid w:val="000B6ACA"/>
    <w:rsid w:val="000B6AE8"/>
    <w:rsid w:val="000C425F"/>
    <w:rsid w:val="000D15A9"/>
    <w:rsid w:val="000D219E"/>
    <w:rsid w:val="000D2496"/>
    <w:rsid w:val="000E14A1"/>
    <w:rsid w:val="000E1CC0"/>
    <w:rsid w:val="000E3DAA"/>
    <w:rsid w:val="000F3847"/>
    <w:rsid w:val="00100397"/>
    <w:rsid w:val="00102B99"/>
    <w:rsid w:val="00124659"/>
    <w:rsid w:val="00130EAF"/>
    <w:rsid w:val="00131147"/>
    <w:rsid w:val="00134733"/>
    <w:rsid w:val="00152D2D"/>
    <w:rsid w:val="0017693D"/>
    <w:rsid w:val="0019384A"/>
    <w:rsid w:val="00194261"/>
    <w:rsid w:val="001A2F9B"/>
    <w:rsid w:val="001B12AE"/>
    <w:rsid w:val="001B7018"/>
    <w:rsid w:val="001C43B1"/>
    <w:rsid w:val="001D326E"/>
    <w:rsid w:val="001D3AF2"/>
    <w:rsid w:val="001D51B7"/>
    <w:rsid w:val="001D5FC3"/>
    <w:rsid w:val="001F33D2"/>
    <w:rsid w:val="002048A5"/>
    <w:rsid w:val="002306CD"/>
    <w:rsid w:val="00235418"/>
    <w:rsid w:val="00236AA3"/>
    <w:rsid w:val="002379F8"/>
    <w:rsid w:val="0024102E"/>
    <w:rsid w:val="00245F1D"/>
    <w:rsid w:val="00261110"/>
    <w:rsid w:val="002635E1"/>
    <w:rsid w:val="00277B97"/>
    <w:rsid w:val="002B3617"/>
    <w:rsid w:val="002C5242"/>
    <w:rsid w:val="002C6BDC"/>
    <w:rsid w:val="002C7ED0"/>
    <w:rsid w:val="002D2658"/>
    <w:rsid w:val="002E16A9"/>
    <w:rsid w:val="00303495"/>
    <w:rsid w:val="00307038"/>
    <w:rsid w:val="00316754"/>
    <w:rsid w:val="003170C3"/>
    <w:rsid w:val="00325890"/>
    <w:rsid w:val="00325DBC"/>
    <w:rsid w:val="00337B21"/>
    <w:rsid w:val="0034431E"/>
    <w:rsid w:val="003453F5"/>
    <w:rsid w:val="0036267B"/>
    <w:rsid w:val="00363E2F"/>
    <w:rsid w:val="00377ACB"/>
    <w:rsid w:val="00387DA8"/>
    <w:rsid w:val="00391CDB"/>
    <w:rsid w:val="003A7901"/>
    <w:rsid w:val="003F0A2D"/>
    <w:rsid w:val="003F4070"/>
    <w:rsid w:val="00422827"/>
    <w:rsid w:val="00434A10"/>
    <w:rsid w:val="00440CDE"/>
    <w:rsid w:val="0044106E"/>
    <w:rsid w:val="004520EC"/>
    <w:rsid w:val="00452AE0"/>
    <w:rsid w:val="0047137F"/>
    <w:rsid w:val="00484263"/>
    <w:rsid w:val="004906B5"/>
    <w:rsid w:val="004A3E97"/>
    <w:rsid w:val="004B0222"/>
    <w:rsid w:val="004C4FE1"/>
    <w:rsid w:val="004C57A0"/>
    <w:rsid w:val="004D4B6B"/>
    <w:rsid w:val="004D764E"/>
    <w:rsid w:val="004E3F43"/>
    <w:rsid w:val="004E68D5"/>
    <w:rsid w:val="004F0816"/>
    <w:rsid w:val="004F3844"/>
    <w:rsid w:val="0050721D"/>
    <w:rsid w:val="00513BBB"/>
    <w:rsid w:val="005143FA"/>
    <w:rsid w:val="005178B8"/>
    <w:rsid w:val="00525081"/>
    <w:rsid w:val="005552CC"/>
    <w:rsid w:val="0056440F"/>
    <w:rsid w:val="005719DD"/>
    <w:rsid w:val="00584F35"/>
    <w:rsid w:val="005954FD"/>
    <w:rsid w:val="005A37B9"/>
    <w:rsid w:val="005C5F5B"/>
    <w:rsid w:val="005E6DA8"/>
    <w:rsid w:val="005F6F51"/>
    <w:rsid w:val="00603513"/>
    <w:rsid w:val="006134DD"/>
    <w:rsid w:val="00613A42"/>
    <w:rsid w:val="00624D8C"/>
    <w:rsid w:val="006276BE"/>
    <w:rsid w:val="00630926"/>
    <w:rsid w:val="006479DD"/>
    <w:rsid w:val="00663A02"/>
    <w:rsid w:val="00665F88"/>
    <w:rsid w:val="00672F1F"/>
    <w:rsid w:val="00690928"/>
    <w:rsid w:val="006A15B6"/>
    <w:rsid w:val="006A48F0"/>
    <w:rsid w:val="006B4286"/>
    <w:rsid w:val="006D5E35"/>
    <w:rsid w:val="006E3E4B"/>
    <w:rsid w:val="007166DD"/>
    <w:rsid w:val="0072316B"/>
    <w:rsid w:val="007254C1"/>
    <w:rsid w:val="007419DD"/>
    <w:rsid w:val="00743CE6"/>
    <w:rsid w:val="00745A4A"/>
    <w:rsid w:val="00753105"/>
    <w:rsid w:val="0076173C"/>
    <w:rsid w:val="0077540B"/>
    <w:rsid w:val="00775D81"/>
    <w:rsid w:val="00780EA6"/>
    <w:rsid w:val="00784976"/>
    <w:rsid w:val="00786857"/>
    <w:rsid w:val="0078689F"/>
    <w:rsid w:val="007A5101"/>
    <w:rsid w:val="007B1ABD"/>
    <w:rsid w:val="007B636A"/>
    <w:rsid w:val="007C20FA"/>
    <w:rsid w:val="007C4DB6"/>
    <w:rsid w:val="007C578F"/>
    <w:rsid w:val="007C5F55"/>
    <w:rsid w:val="007C76E0"/>
    <w:rsid w:val="007E1F42"/>
    <w:rsid w:val="00804BF4"/>
    <w:rsid w:val="00816594"/>
    <w:rsid w:val="00845AF8"/>
    <w:rsid w:val="0084726F"/>
    <w:rsid w:val="00855818"/>
    <w:rsid w:val="00855C78"/>
    <w:rsid w:val="00865719"/>
    <w:rsid w:val="008665A4"/>
    <w:rsid w:val="00866688"/>
    <w:rsid w:val="00885420"/>
    <w:rsid w:val="008E5E04"/>
    <w:rsid w:val="008F3B18"/>
    <w:rsid w:val="0090271C"/>
    <w:rsid w:val="00914F4C"/>
    <w:rsid w:val="009262E8"/>
    <w:rsid w:val="00931068"/>
    <w:rsid w:val="0093714B"/>
    <w:rsid w:val="00945A5E"/>
    <w:rsid w:val="00951A3E"/>
    <w:rsid w:val="009678AD"/>
    <w:rsid w:val="00971D09"/>
    <w:rsid w:val="00976FFF"/>
    <w:rsid w:val="00995BE7"/>
    <w:rsid w:val="009C2AB0"/>
    <w:rsid w:val="009F4303"/>
    <w:rsid w:val="009F4324"/>
    <w:rsid w:val="00A0691B"/>
    <w:rsid w:val="00A07F28"/>
    <w:rsid w:val="00A10801"/>
    <w:rsid w:val="00A158E5"/>
    <w:rsid w:val="00A15A4E"/>
    <w:rsid w:val="00A2291C"/>
    <w:rsid w:val="00A3317D"/>
    <w:rsid w:val="00A346FF"/>
    <w:rsid w:val="00A35B00"/>
    <w:rsid w:val="00A360A1"/>
    <w:rsid w:val="00A45E08"/>
    <w:rsid w:val="00A6268D"/>
    <w:rsid w:val="00A649F2"/>
    <w:rsid w:val="00A9072C"/>
    <w:rsid w:val="00A95B8C"/>
    <w:rsid w:val="00A971C0"/>
    <w:rsid w:val="00AA4142"/>
    <w:rsid w:val="00AA542D"/>
    <w:rsid w:val="00AA6F0A"/>
    <w:rsid w:val="00AB51FE"/>
    <w:rsid w:val="00AB7B17"/>
    <w:rsid w:val="00AC4C99"/>
    <w:rsid w:val="00AD35DB"/>
    <w:rsid w:val="00B03E94"/>
    <w:rsid w:val="00B24F0F"/>
    <w:rsid w:val="00B31133"/>
    <w:rsid w:val="00B41D26"/>
    <w:rsid w:val="00B76640"/>
    <w:rsid w:val="00BA016B"/>
    <w:rsid w:val="00BA25C0"/>
    <w:rsid w:val="00BA48BC"/>
    <w:rsid w:val="00BA6581"/>
    <w:rsid w:val="00BA7F1F"/>
    <w:rsid w:val="00BB664A"/>
    <w:rsid w:val="00BC1544"/>
    <w:rsid w:val="00BC7841"/>
    <w:rsid w:val="00BD041E"/>
    <w:rsid w:val="00BD1556"/>
    <w:rsid w:val="00BD2CFE"/>
    <w:rsid w:val="00BD682C"/>
    <w:rsid w:val="00BE09C6"/>
    <w:rsid w:val="00BE2B8B"/>
    <w:rsid w:val="00C123D3"/>
    <w:rsid w:val="00C14162"/>
    <w:rsid w:val="00C31655"/>
    <w:rsid w:val="00C5590F"/>
    <w:rsid w:val="00C55CCB"/>
    <w:rsid w:val="00C66B77"/>
    <w:rsid w:val="00C860F8"/>
    <w:rsid w:val="00CB1FC7"/>
    <w:rsid w:val="00CC5DC6"/>
    <w:rsid w:val="00CD2687"/>
    <w:rsid w:val="00CD4DC7"/>
    <w:rsid w:val="00CD5E52"/>
    <w:rsid w:val="00CE22E1"/>
    <w:rsid w:val="00D00332"/>
    <w:rsid w:val="00D012A6"/>
    <w:rsid w:val="00D0135F"/>
    <w:rsid w:val="00D16D02"/>
    <w:rsid w:val="00D41E77"/>
    <w:rsid w:val="00D47955"/>
    <w:rsid w:val="00D501A9"/>
    <w:rsid w:val="00D56791"/>
    <w:rsid w:val="00D60345"/>
    <w:rsid w:val="00D63561"/>
    <w:rsid w:val="00D7119E"/>
    <w:rsid w:val="00DA7292"/>
    <w:rsid w:val="00DB25D6"/>
    <w:rsid w:val="00DB7A72"/>
    <w:rsid w:val="00DD2E02"/>
    <w:rsid w:val="00DD3EBE"/>
    <w:rsid w:val="00DE1A89"/>
    <w:rsid w:val="00DF26EF"/>
    <w:rsid w:val="00E04361"/>
    <w:rsid w:val="00E11DBF"/>
    <w:rsid w:val="00E13517"/>
    <w:rsid w:val="00E173F0"/>
    <w:rsid w:val="00E36E37"/>
    <w:rsid w:val="00E617D8"/>
    <w:rsid w:val="00E702A9"/>
    <w:rsid w:val="00E71733"/>
    <w:rsid w:val="00EA208A"/>
    <w:rsid w:val="00EA317B"/>
    <w:rsid w:val="00EB1D4C"/>
    <w:rsid w:val="00EC0D0F"/>
    <w:rsid w:val="00EC2083"/>
    <w:rsid w:val="00EC690B"/>
    <w:rsid w:val="00ED16D8"/>
    <w:rsid w:val="00F10549"/>
    <w:rsid w:val="00F10F34"/>
    <w:rsid w:val="00F111EC"/>
    <w:rsid w:val="00F37C78"/>
    <w:rsid w:val="00F404C2"/>
    <w:rsid w:val="00F42094"/>
    <w:rsid w:val="00F704A4"/>
    <w:rsid w:val="00F7272C"/>
    <w:rsid w:val="00F81C7E"/>
    <w:rsid w:val="00F853E1"/>
    <w:rsid w:val="00F86B1C"/>
    <w:rsid w:val="00FA5F5F"/>
    <w:rsid w:val="00FA74ED"/>
    <w:rsid w:val="00FB6E26"/>
    <w:rsid w:val="00FE2311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BD03-7A64-48E1-88F7-0DF6E700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180</cp:revision>
  <dcterms:created xsi:type="dcterms:W3CDTF">2017-11-19T20:05:00Z</dcterms:created>
  <dcterms:modified xsi:type="dcterms:W3CDTF">2019-03-17T21:25:00Z</dcterms:modified>
</cp:coreProperties>
</file>